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883"/>
        <w:tblW w:w="15730" w:type="dxa"/>
        <w:tblLayout w:type="fixed"/>
        <w:tblLook w:val="04A0" w:firstRow="1" w:lastRow="0" w:firstColumn="1" w:lastColumn="0" w:noHBand="0" w:noVBand="1"/>
      </w:tblPr>
      <w:tblGrid>
        <w:gridCol w:w="817"/>
        <w:gridCol w:w="4848"/>
        <w:gridCol w:w="5245"/>
        <w:gridCol w:w="4820"/>
      </w:tblGrid>
      <w:tr w:rsidR="006528A8" w:rsidRPr="005371A6" w:rsidTr="007722CC">
        <w:trPr>
          <w:trHeight w:val="389"/>
        </w:trPr>
        <w:tc>
          <w:tcPr>
            <w:tcW w:w="15730" w:type="dxa"/>
            <w:gridSpan w:val="4"/>
          </w:tcPr>
          <w:p w:rsidR="006528A8" w:rsidRPr="00E13ACD" w:rsidRDefault="006528A8" w:rsidP="008332B2">
            <w:pPr>
              <w:jc w:val="center"/>
              <w:rPr>
                <w:rFonts w:ascii="SassoonPrimaryInfant" w:hAnsi="SassoonPrimaryInfant" w:cstheme="minorHAnsi"/>
                <w:b/>
                <w:sz w:val="28"/>
                <w:u w:val="single"/>
              </w:rPr>
            </w:pPr>
            <w:r w:rsidRPr="00E13ACD">
              <w:rPr>
                <w:rFonts w:ascii="SassoonPrimaryInfant" w:hAnsi="SassoonPrimaryInfant" w:cstheme="minorHAnsi"/>
                <w:b/>
                <w:sz w:val="28"/>
                <w:u w:val="single"/>
              </w:rPr>
              <w:t>THEME: OURSELVES</w:t>
            </w:r>
          </w:p>
        </w:tc>
      </w:tr>
      <w:tr w:rsidR="0062787B" w:rsidRPr="005371A6" w:rsidTr="007722CC">
        <w:trPr>
          <w:trHeight w:val="389"/>
        </w:trPr>
        <w:tc>
          <w:tcPr>
            <w:tcW w:w="15730" w:type="dxa"/>
            <w:gridSpan w:val="4"/>
          </w:tcPr>
          <w:p w:rsidR="0062787B" w:rsidRPr="0062787B" w:rsidRDefault="0062787B" w:rsidP="008332B2">
            <w:pPr>
              <w:jc w:val="center"/>
              <w:rPr>
                <w:rFonts w:ascii="SassoonPrimaryInfant" w:hAnsi="SassoonPrimaryInfant" w:cstheme="minorHAnsi"/>
                <w:b/>
                <w:color w:val="FF0000"/>
                <w:sz w:val="32"/>
              </w:rPr>
            </w:pPr>
            <w:r w:rsidRPr="0084409E">
              <w:rPr>
                <w:rFonts w:ascii="SassoonPrimaryInfant" w:hAnsi="SassoonPrimaryInfant" w:cstheme="minorHAnsi"/>
                <w:b/>
                <w:color w:val="FF0000"/>
                <w:sz w:val="28"/>
              </w:rPr>
              <w:t>AUTUMN 1</w:t>
            </w:r>
          </w:p>
        </w:tc>
      </w:tr>
      <w:tr w:rsidR="0062787B" w:rsidRPr="005371A6" w:rsidTr="007722CC">
        <w:trPr>
          <w:trHeight w:val="292"/>
        </w:trPr>
        <w:tc>
          <w:tcPr>
            <w:tcW w:w="817" w:type="dxa"/>
          </w:tcPr>
          <w:p w:rsidR="0062787B" w:rsidRPr="0032357F" w:rsidRDefault="0062787B" w:rsidP="008332B2">
            <w:pPr>
              <w:jc w:val="center"/>
              <w:rPr>
                <w:rFonts w:ascii="SassoonPrimaryInfant" w:hAnsi="SassoonPrimaryInfant" w:cstheme="minorHAnsi"/>
                <w:sz w:val="28"/>
                <w:szCs w:val="24"/>
              </w:rPr>
            </w:pPr>
          </w:p>
        </w:tc>
        <w:tc>
          <w:tcPr>
            <w:tcW w:w="4848" w:type="dxa"/>
          </w:tcPr>
          <w:p w:rsidR="0062787B" w:rsidRPr="0084409E" w:rsidRDefault="00177103" w:rsidP="008332B2">
            <w:pPr>
              <w:jc w:val="center"/>
              <w:rPr>
                <w:rFonts w:ascii="SassoonPrimaryInfant" w:hAnsi="SassoonPrimaryInfant" w:cstheme="minorHAnsi"/>
                <w:b/>
                <w:sz w:val="24"/>
                <w:szCs w:val="24"/>
              </w:rPr>
            </w:pPr>
            <w:r>
              <w:rPr>
                <w:rFonts w:ascii="SassoonPrimaryInfant" w:hAnsi="SassoonPrimaryInfant" w:cstheme="minorHAnsi"/>
                <w:b/>
                <w:sz w:val="24"/>
                <w:szCs w:val="24"/>
              </w:rPr>
              <w:t>Myself</w:t>
            </w:r>
          </w:p>
        </w:tc>
        <w:tc>
          <w:tcPr>
            <w:tcW w:w="5245" w:type="dxa"/>
          </w:tcPr>
          <w:p w:rsidR="0062787B" w:rsidRPr="0084409E" w:rsidRDefault="00177103" w:rsidP="008332B2">
            <w:pPr>
              <w:jc w:val="center"/>
              <w:rPr>
                <w:rFonts w:ascii="SassoonPrimaryInfant" w:hAnsi="SassoonPrimaryInfant" w:cstheme="minorHAnsi"/>
                <w:b/>
                <w:sz w:val="24"/>
                <w:szCs w:val="24"/>
              </w:rPr>
            </w:pPr>
            <w:r>
              <w:rPr>
                <w:rFonts w:ascii="SassoonPrimaryInfant" w:hAnsi="SassoonPrimaryInfant" w:cstheme="minorHAnsi"/>
                <w:b/>
                <w:sz w:val="24"/>
                <w:szCs w:val="24"/>
              </w:rPr>
              <w:t xml:space="preserve">My </w:t>
            </w:r>
            <w:r w:rsidR="00E16499">
              <w:rPr>
                <w:rFonts w:ascii="SassoonPrimaryInfant" w:hAnsi="SassoonPrimaryInfant" w:cstheme="minorHAnsi"/>
                <w:b/>
                <w:sz w:val="24"/>
                <w:szCs w:val="24"/>
              </w:rPr>
              <w:t>Family</w:t>
            </w:r>
          </w:p>
        </w:tc>
        <w:tc>
          <w:tcPr>
            <w:tcW w:w="4820" w:type="dxa"/>
          </w:tcPr>
          <w:p w:rsidR="0062787B" w:rsidRPr="0084409E" w:rsidRDefault="00E16499" w:rsidP="008332B2">
            <w:pPr>
              <w:jc w:val="center"/>
              <w:rPr>
                <w:rFonts w:ascii="SassoonPrimaryInfant" w:hAnsi="SassoonPrimaryInfant" w:cstheme="minorHAnsi"/>
                <w:b/>
                <w:sz w:val="24"/>
                <w:szCs w:val="24"/>
              </w:rPr>
            </w:pPr>
            <w:r>
              <w:rPr>
                <w:rFonts w:ascii="SassoonPrimaryInfant" w:hAnsi="SassoonPrimaryInfant" w:cstheme="minorHAnsi"/>
                <w:b/>
                <w:sz w:val="24"/>
                <w:szCs w:val="24"/>
              </w:rPr>
              <w:t>My Body</w:t>
            </w:r>
          </w:p>
        </w:tc>
      </w:tr>
      <w:tr w:rsidR="0080736F" w:rsidRPr="005371A6" w:rsidTr="001408AB">
        <w:trPr>
          <w:trHeight w:val="320"/>
        </w:trPr>
        <w:tc>
          <w:tcPr>
            <w:tcW w:w="817" w:type="dxa"/>
          </w:tcPr>
          <w:p w:rsidR="0080736F" w:rsidRPr="0084409E" w:rsidRDefault="0080736F" w:rsidP="008332B2">
            <w:pPr>
              <w:jc w:val="center"/>
              <w:rPr>
                <w:rFonts w:ascii="SassoonPrimaryInfant" w:hAnsi="SassoonPrimaryInfant" w:cstheme="minorHAnsi"/>
                <w:b/>
                <w:sz w:val="24"/>
                <w:szCs w:val="24"/>
              </w:rPr>
            </w:pPr>
          </w:p>
        </w:tc>
        <w:tc>
          <w:tcPr>
            <w:tcW w:w="14913" w:type="dxa"/>
            <w:gridSpan w:val="3"/>
          </w:tcPr>
          <w:p w:rsidR="0080736F" w:rsidRPr="00E16499" w:rsidRDefault="0080736F" w:rsidP="0080736F">
            <w:pPr>
              <w:autoSpaceDE w:val="0"/>
              <w:autoSpaceDN w:val="0"/>
              <w:adjustRightInd w:val="0"/>
              <w:rPr>
                <w:rFonts w:ascii="SassoonPrimaryInfant" w:hAnsi="SassoonPrimaryInfant" w:cs="HelveticaNeue-Light"/>
                <w:color w:val="00B050"/>
                <w:sz w:val="18"/>
                <w:szCs w:val="20"/>
              </w:rPr>
            </w:pPr>
            <w:r w:rsidRPr="00E16499">
              <w:rPr>
                <w:rFonts w:ascii="SassoonPrimaryInfant" w:hAnsi="SassoonPrimaryInfant" w:cs="HelveticaNeue-Light"/>
                <w:color w:val="00B050"/>
                <w:sz w:val="18"/>
                <w:szCs w:val="20"/>
              </w:rPr>
              <w:t>Observation Check</w:t>
            </w:r>
          </w:p>
          <w:p w:rsidR="0080736F" w:rsidRDefault="0080736F" w:rsidP="00212924">
            <w:pPr>
              <w:pStyle w:val="Default"/>
              <w:numPr>
                <w:ilvl w:val="0"/>
                <w:numId w:val="1"/>
              </w:numPr>
              <w:rPr>
                <w:color w:val="00B050"/>
                <w:sz w:val="23"/>
                <w:szCs w:val="23"/>
              </w:rPr>
            </w:pPr>
            <w:r w:rsidRPr="0080736F">
              <w:rPr>
                <w:color w:val="00B050"/>
                <w:sz w:val="23"/>
                <w:szCs w:val="23"/>
              </w:rPr>
              <w:t xml:space="preserve">By around 2 years old, is the child showing an interest in what other children are playing and sometimes joins in? </w:t>
            </w:r>
          </w:p>
          <w:p w:rsidR="0080736F" w:rsidRDefault="0080736F" w:rsidP="00212924">
            <w:pPr>
              <w:pStyle w:val="Default"/>
              <w:numPr>
                <w:ilvl w:val="0"/>
                <w:numId w:val="1"/>
              </w:numPr>
              <w:rPr>
                <w:color w:val="00B050"/>
                <w:sz w:val="23"/>
                <w:szCs w:val="23"/>
              </w:rPr>
            </w:pPr>
            <w:r w:rsidRPr="0080736F">
              <w:rPr>
                <w:color w:val="00B050"/>
                <w:sz w:val="23"/>
                <w:szCs w:val="23"/>
              </w:rPr>
              <w:t xml:space="preserve">Towards their second birthday, can the child use up to 50 words? </w:t>
            </w:r>
          </w:p>
          <w:p w:rsidR="0080736F" w:rsidRPr="0080736F" w:rsidRDefault="0080736F" w:rsidP="00212924">
            <w:pPr>
              <w:pStyle w:val="Default"/>
              <w:numPr>
                <w:ilvl w:val="0"/>
                <w:numId w:val="1"/>
              </w:numPr>
              <w:rPr>
                <w:color w:val="00B050"/>
                <w:sz w:val="23"/>
                <w:szCs w:val="23"/>
              </w:rPr>
            </w:pPr>
            <w:r w:rsidRPr="0080736F">
              <w:rPr>
                <w:color w:val="00B050"/>
                <w:sz w:val="23"/>
                <w:szCs w:val="23"/>
              </w:rPr>
              <w:t xml:space="preserve">Is the child beginning to put two or three words together: “more milk”? </w:t>
            </w:r>
          </w:p>
          <w:p w:rsidR="0080736F" w:rsidRPr="0080736F" w:rsidRDefault="0080736F" w:rsidP="00212924">
            <w:pPr>
              <w:pStyle w:val="Default"/>
              <w:numPr>
                <w:ilvl w:val="0"/>
                <w:numId w:val="1"/>
              </w:numPr>
              <w:rPr>
                <w:color w:val="00B050"/>
                <w:sz w:val="23"/>
                <w:szCs w:val="23"/>
              </w:rPr>
            </w:pPr>
            <w:r w:rsidRPr="0080736F">
              <w:rPr>
                <w:color w:val="00B050"/>
                <w:sz w:val="23"/>
                <w:szCs w:val="23"/>
              </w:rPr>
              <w:t xml:space="preserve">Is the child frequently asking questions, such as the names of people and objects? </w:t>
            </w:r>
          </w:p>
          <w:p w:rsidR="0080736F" w:rsidRPr="0080736F" w:rsidRDefault="0080736F" w:rsidP="0080736F">
            <w:pPr>
              <w:pStyle w:val="Default"/>
              <w:ind w:left="720"/>
              <w:rPr>
                <w:color w:val="00B050"/>
                <w:sz w:val="23"/>
                <w:szCs w:val="23"/>
              </w:rPr>
            </w:pPr>
          </w:p>
          <w:p w:rsidR="0080736F" w:rsidRPr="003E28DF" w:rsidRDefault="0080736F" w:rsidP="003E28DF">
            <w:pPr>
              <w:autoSpaceDE w:val="0"/>
              <w:autoSpaceDN w:val="0"/>
              <w:adjustRightInd w:val="0"/>
              <w:rPr>
                <w:rFonts w:ascii="SassoonPrimaryInfant" w:hAnsi="SassoonPrimaryInfant" w:cs="HelveticaNeue-Light"/>
                <w:sz w:val="18"/>
                <w:szCs w:val="18"/>
              </w:rPr>
            </w:pPr>
          </w:p>
        </w:tc>
      </w:tr>
      <w:tr w:rsidR="0084409E" w:rsidRPr="005371A6" w:rsidTr="007722CC">
        <w:trPr>
          <w:trHeight w:val="320"/>
        </w:trPr>
        <w:tc>
          <w:tcPr>
            <w:tcW w:w="817" w:type="dxa"/>
          </w:tcPr>
          <w:p w:rsidR="0084409E" w:rsidRPr="0084409E" w:rsidRDefault="0084409E" w:rsidP="008332B2">
            <w:pPr>
              <w:jc w:val="center"/>
              <w:rPr>
                <w:rFonts w:ascii="SassoonPrimaryInfant" w:hAnsi="SassoonPrimaryInfant" w:cstheme="minorHAnsi"/>
                <w:b/>
                <w:sz w:val="24"/>
                <w:szCs w:val="24"/>
              </w:rPr>
            </w:pPr>
            <w:r w:rsidRPr="0084409E">
              <w:rPr>
                <w:rFonts w:ascii="SassoonPrimaryInfant" w:hAnsi="SassoonPrimaryInfant" w:cstheme="minorHAnsi"/>
                <w:b/>
                <w:sz w:val="24"/>
                <w:szCs w:val="24"/>
              </w:rPr>
              <w:t>CL</w:t>
            </w:r>
          </w:p>
        </w:tc>
        <w:tc>
          <w:tcPr>
            <w:tcW w:w="4848" w:type="dxa"/>
          </w:tcPr>
          <w:p w:rsidR="00A15390" w:rsidRDefault="00A15390" w:rsidP="00212924">
            <w:pPr>
              <w:pStyle w:val="Default"/>
              <w:numPr>
                <w:ilvl w:val="0"/>
                <w:numId w:val="2"/>
              </w:numPr>
              <w:rPr>
                <w:sz w:val="23"/>
                <w:szCs w:val="23"/>
              </w:rPr>
            </w:pPr>
            <w:r>
              <w:rPr>
                <w:sz w:val="23"/>
                <w:szCs w:val="23"/>
              </w:rPr>
              <w:t xml:space="preserve">Understand simple instructions like “give to nanny” or “stop”. </w:t>
            </w:r>
          </w:p>
          <w:p w:rsidR="0080736F" w:rsidRDefault="00A15390" w:rsidP="00212924">
            <w:pPr>
              <w:pStyle w:val="Default"/>
              <w:numPr>
                <w:ilvl w:val="0"/>
                <w:numId w:val="2"/>
              </w:numPr>
              <w:rPr>
                <w:sz w:val="23"/>
                <w:szCs w:val="23"/>
              </w:rPr>
            </w:pPr>
            <w:r>
              <w:rPr>
                <w:sz w:val="23"/>
                <w:szCs w:val="23"/>
              </w:rPr>
              <w:t xml:space="preserve">Recognise and point to objects if asked about them. </w:t>
            </w:r>
          </w:p>
          <w:p w:rsidR="00E16499" w:rsidRPr="00E16499" w:rsidRDefault="00E16499" w:rsidP="00E16499">
            <w:pPr>
              <w:pStyle w:val="Default"/>
              <w:rPr>
                <w:color w:val="00B050"/>
                <w:sz w:val="23"/>
                <w:szCs w:val="23"/>
              </w:rPr>
            </w:pPr>
          </w:p>
          <w:p w:rsidR="00E16499" w:rsidRPr="00E16499" w:rsidRDefault="00E16499" w:rsidP="003E28DF">
            <w:pPr>
              <w:autoSpaceDE w:val="0"/>
              <w:autoSpaceDN w:val="0"/>
              <w:adjustRightInd w:val="0"/>
              <w:rPr>
                <w:rFonts w:ascii="SassoonPrimaryInfant" w:hAnsi="SassoonPrimaryInfant" w:cs="HelveticaNeue-Light"/>
                <w:color w:val="00B050"/>
                <w:sz w:val="18"/>
                <w:szCs w:val="20"/>
              </w:rPr>
            </w:pPr>
          </w:p>
        </w:tc>
        <w:tc>
          <w:tcPr>
            <w:tcW w:w="5245" w:type="dxa"/>
          </w:tcPr>
          <w:p w:rsidR="00A15390" w:rsidRDefault="00A15390" w:rsidP="00212924">
            <w:pPr>
              <w:pStyle w:val="Default"/>
              <w:numPr>
                <w:ilvl w:val="0"/>
                <w:numId w:val="3"/>
              </w:numPr>
              <w:rPr>
                <w:sz w:val="23"/>
                <w:szCs w:val="23"/>
              </w:rPr>
            </w:pPr>
            <w:proofErr w:type="gramStart"/>
            <w:r>
              <w:rPr>
                <w:sz w:val="23"/>
                <w:szCs w:val="23"/>
              </w:rPr>
              <w:t>Generally</w:t>
            </w:r>
            <w:proofErr w:type="gramEnd"/>
            <w:r>
              <w:rPr>
                <w:sz w:val="23"/>
                <w:szCs w:val="23"/>
              </w:rPr>
              <w:t xml:space="preserve"> focus on an activity of their own choice and find it difficult to be directed by an adult. </w:t>
            </w:r>
          </w:p>
          <w:p w:rsidR="00FE24B1" w:rsidRDefault="00FE24B1" w:rsidP="00212924">
            <w:pPr>
              <w:pStyle w:val="Default"/>
              <w:numPr>
                <w:ilvl w:val="0"/>
                <w:numId w:val="3"/>
              </w:numPr>
              <w:rPr>
                <w:sz w:val="23"/>
                <w:szCs w:val="23"/>
              </w:rPr>
            </w:pPr>
            <w:r>
              <w:rPr>
                <w:sz w:val="23"/>
                <w:szCs w:val="23"/>
              </w:rPr>
              <w:t xml:space="preserve">Listen to other people’s talk with interest, but can easily be distracted by other things. </w:t>
            </w:r>
          </w:p>
          <w:p w:rsidR="00FE24B1" w:rsidRDefault="00FE24B1" w:rsidP="00FE24B1">
            <w:pPr>
              <w:pStyle w:val="Default"/>
              <w:ind w:left="720"/>
              <w:rPr>
                <w:sz w:val="23"/>
                <w:szCs w:val="23"/>
              </w:rPr>
            </w:pPr>
          </w:p>
          <w:p w:rsidR="00D01238" w:rsidRPr="003E28DF" w:rsidRDefault="00D01238" w:rsidP="00A15390">
            <w:pPr>
              <w:pStyle w:val="Default"/>
              <w:ind w:left="720"/>
              <w:rPr>
                <w:rFonts w:ascii="SassoonPrimaryInfant" w:hAnsi="SassoonPrimaryInfant" w:cs="HelveticaNeue-Light"/>
                <w:sz w:val="18"/>
                <w:szCs w:val="18"/>
              </w:rPr>
            </w:pPr>
          </w:p>
        </w:tc>
        <w:tc>
          <w:tcPr>
            <w:tcW w:w="4820" w:type="dxa"/>
          </w:tcPr>
          <w:p w:rsidR="001408AB" w:rsidRPr="001408AB" w:rsidRDefault="001408AB" w:rsidP="00212924">
            <w:pPr>
              <w:pStyle w:val="Default"/>
              <w:numPr>
                <w:ilvl w:val="0"/>
                <w:numId w:val="10"/>
              </w:numPr>
              <w:rPr>
                <w:sz w:val="23"/>
                <w:szCs w:val="23"/>
              </w:rPr>
            </w:pPr>
            <w:r w:rsidRPr="001408AB">
              <w:rPr>
                <w:sz w:val="23"/>
                <w:szCs w:val="23"/>
              </w:rPr>
              <w:t xml:space="preserve">Make themselves understood, and can become frustrated when they can’t. </w:t>
            </w:r>
          </w:p>
          <w:p w:rsidR="003E28DF" w:rsidRPr="001408AB" w:rsidRDefault="001408AB" w:rsidP="00212924">
            <w:pPr>
              <w:pStyle w:val="ListParagraph"/>
              <w:numPr>
                <w:ilvl w:val="0"/>
                <w:numId w:val="10"/>
              </w:numPr>
              <w:autoSpaceDE w:val="0"/>
              <w:autoSpaceDN w:val="0"/>
              <w:adjustRightInd w:val="0"/>
              <w:rPr>
                <w:rFonts w:ascii="SassoonPrimaryInfant" w:hAnsi="SassoonPrimaryInfant" w:cs="HelveticaNeue-Light"/>
                <w:sz w:val="18"/>
                <w:szCs w:val="18"/>
              </w:rPr>
            </w:pPr>
            <w:r w:rsidRPr="001408AB">
              <w:rPr>
                <w:rFonts w:ascii="Arial" w:hAnsi="Arial" w:cs="Arial"/>
                <w:sz w:val="23"/>
                <w:szCs w:val="23"/>
              </w:rPr>
              <w:t xml:space="preserve">Start to say how they are feeling, using words as well as actions. </w:t>
            </w:r>
          </w:p>
        </w:tc>
      </w:tr>
      <w:tr w:rsidR="00A15390" w:rsidRPr="005371A6" w:rsidTr="001408AB">
        <w:trPr>
          <w:trHeight w:val="275"/>
        </w:trPr>
        <w:tc>
          <w:tcPr>
            <w:tcW w:w="817" w:type="dxa"/>
          </w:tcPr>
          <w:p w:rsidR="00A15390" w:rsidRPr="0084409E" w:rsidRDefault="00A15390" w:rsidP="008332B2">
            <w:pPr>
              <w:jc w:val="center"/>
              <w:rPr>
                <w:rFonts w:ascii="SassoonPrimaryInfant" w:hAnsi="SassoonPrimaryInfant" w:cstheme="minorHAnsi"/>
                <w:b/>
                <w:sz w:val="24"/>
                <w:szCs w:val="24"/>
              </w:rPr>
            </w:pPr>
          </w:p>
        </w:tc>
        <w:tc>
          <w:tcPr>
            <w:tcW w:w="14913" w:type="dxa"/>
            <w:gridSpan w:val="3"/>
          </w:tcPr>
          <w:p w:rsidR="00A15390" w:rsidRPr="00A15390" w:rsidRDefault="00A15390" w:rsidP="00A15390">
            <w:pPr>
              <w:pStyle w:val="Default"/>
              <w:rPr>
                <w:color w:val="00B050"/>
                <w:sz w:val="23"/>
                <w:szCs w:val="23"/>
              </w:rPr>
            </w:pPr>
            <w:r w:rsidRPr="00A15390">
              <w:rPr>
                <w:color w:val="00B050"/>
                <w:sz w:val="23"/>
                <w:szCs w:val="23"/>
              </w:rPr>
              <w:t>Observation Check</w:t>
            </w:r>
          </w:p>
          <w:p w:rsidR="00A15390" w:rsidRPr="00A15390" w:rsidRDefault="00A15390" w:rsidP="00A15390">
            <w:pPr>
              <w:pStyle w:val="Default"/>
              <w:rPr>
                <w:color w:val="00B050"/>
                <w:sz w:val="23"/>
                <w:szCs w:val="23"/>
              </w:rPr>
            </w:pPr>
            <w:r w:rsidRPr="00A15390">
              <w:rPr>
                <w:color w:val="00B050"/>
                <w:sz w:val="23"/>
                <w:szCs w:val="23"/>
              </w:rPr>
              <w:t xml:space="preserve">Around the age of 2, does the child start to see themselves as a separate person? For example, do they decide what to play with, what to eat, what to wear? </w:t>
            </w:r>
          </w:p>
          <w:p w:rsidR="00A15390" w:rsidRPr="00ED3E40" w:rsidRDefault="00A15390" w:rsidP="00ED3E40">
            <w:pPr>
              <w:autoSpaceDE w:val="0"/>
              <w:autoSpaceDN w:val="0"/>
              <w:adjustRightInd w:val="0"/>
              <w:rPr>
                <w:rFonts w:ascii="SassoonPrimaryInfant" w:hAnsi="SassoonPrimaryInfant" w:cs="HelveticaNeue-Light"/>
              </w:rPr>
            </w:pPr>
          </w:p>
        </w:tc>
      </w:tr>
      <w:tr w:rsidR="00A15390" w:rsidRPr="005371A6" w:rsidTr="007722CC">
        <w:trPr>
          <w:trHeight w:val="275"/>
        </w:trPr>
        <w:tc>
          <w:tcPr>
            <w:tcW w:w="817" w:type="dxa"/>
          </w:tcPr>
          <w:p w:rsidR="00A15390" w:rsidRDefault="00A15390" w:rsidP="008332B2">
            <w:pPr>
              <w:jc w:val="center"/>
              <w:rPr>
                <w:rFonts w:ascii="SassoonPrimaryInfant" w:hAnsi="SassoonPrimaryInfant" w:cstheme="minorHAnsi"/>
                <w:b/>
                <w:sz w:val="24"/>
                <w:szCs w:val="24"/>
              </w:rPr>
            </w:pPr>
            <w:r>
              <w:rPr>
                <w:rFonts w:ascii="SassoonPrimaryInfant" w:hAnsi="SassoonPrimaryInfant" w:cstheme="minorHAnsi"/>
                <w:b/>
                <w:sz w:val="24"/>
                <w:szCs w:val="24"/>
              </w:rPr>
              <w:t>PSED</w:t>
            </w:r>
          </w:p>
        </w:tc>
        <w:tc>
          <w:tcPr>
            <w:tcW w:w="4848" w:type="dxa"/>
          </w:tcPr>
          <w:p w:rsidR="00A15390" w:rsidRDefault="00A15390" w:rsidP="00212924">
            <w:pPr>
              <w:pStyle w:val="Default"/>
              <w:numPr>
                <w:ilvl w:val="0"/>
                <w:numId w:val="4"/>
              </w:numPr>
              <w:rPr>
                <w:sz w:val="23"/>
                <w:szCs w:val="23"/>
              </w:rPr>
            </w:pPr>
            <w:r>
              <w:rPr>
                <w:sz w:val="23"/>
                <w:szCs w:val="23"/>
              </w:rPr>
              <w:t xml:space="preserve">Find ways to calm themselves, through being calmed and comforted by their key person. </w:t>
            </w:r>
          </w:p>
          <w:p w:rsidR="00A15390" w:rsidRDefault="00A15390" w:rsidP="00212924">
            <w:pPr>
              <w:pStyle w:val="Default"/>
              <w:numPr>
                <w:ilvl w:val="0"/>
                <w:numId w:val="4"/>
              </w:numPr>
              <w:rPr>
                <w:sz w:val="23"/>
                <w:szCs w:val="23"/>
              </w:rPr>
            </w:pPr>
            <w:r>
              <w:rPr>
                <w:sz w:val="23"/>
                <w:szCs w:val="23"/>
              </w:rPr>
              <w:t xml:space="preserve">Express preferences and decisions. They also try new things and start establishing their autonomy. </w:t>
            </w:r>
          </w:p>
          <w:p w:rsidR="00A15390" w:rsidRDefault="00A15390" w:rsidP="00212924">
            <w:pPr>
              <w:pStyle w:val="Default"/>
              <w:numPr>
                <w:ilvl w:val="0"/>
                <w:numId w:val="4"/>
              </w:numPr>
              <w:rPr>
                <w:sz w:val="23"/>
                <w:szCs w:val="23"/>
              </w:rPr>
            </w:pPr>
            <w:r>
              <w:rPr>
                <w:sz w:val="23"/>
                <w:szCs w:val="23"/>
              </w:rPr>
              <w:t xml:space="preserve">Find ways of managing transitions, for example from their parent to their key person. </w:t>
            </w:r>
          </w:p>
          <w:p w:rsidR="00A15390" w:rsidRPr="00A15390" w:rsidRDefault="00A15390" w:rsidP="00A15390">
            <w:pPr>
              <w:rPr>
                <w:rFonts w:ascii="SassoonPrimaryInfant" w:hAnsi="SassoonPrimaryInfant" w:cs="HelveticaNeue-Light"/>
              </w:rPr>
            </w:pPr>
          </w:p>
        </w:tc>
        <w:tc>
          <w:tcPr>
            <w:tcW w:w="5245" w:type="dxa"/>
          </w:tcPr>
          <w:p w:rsidR="00342275" w:rsidRDefault="00342275" w:rsidP="00212924">
            <w:pPr>
              <w:pStyle w:val="Default"/>
              <w:numPr>
                <w:ilvl w:val="0"/>
                <w:numId w:val="11"/>
              </w:numPr>
              <w:rPr>
                <w:sz w:val="23"/>
                <w:szCs w:val="23"/>
              </w:rPr>
            </w:pPr>
            <w:r>
              <w:rPr>
                <w:sz w:val="23"/>
                <w:szCs w:val="23"/>
              </w:rPr>
              <w:t xml:space="preserve">Establish their sense of self. </w:t>
            </w:r>
          </w:p>
          <w:p w:rsidR="00342275" w:rsidRDefault="00342275" w:rsidP="00212924">
            <w:pPr>
              <w:pStyle w:val="Default"/>
              <w:numPr>
                <w:ilvl w:val="0"/>
                <w:numId w:val="11"/>
              </w:numPr>
              <w:rPr>
                <w:sz w:val="23"/>
                <w:szCs w:val="23"/>
              </w:rPr>
            </w:pPr>
            <w:r>
              <w:rPr>
                <w:sz w:val="23"/>
                <w:szCs w:val="23"/>
              </w:rPr>
              <w:t xml:space="preserve">Engage with others through gestures, gaze and talk. </w:t>
            </w:r>
          </w:p>
          <w:p w:rsidR="00A15390" w:rsidRPr="005E6434" w:rsidRDefault="00342275" w:rsidP="00212924">
            <w:pPr>
              <w:pStyle w:val="ListParagraph"/>
              <w:numPr>
                <w:ilvl w:val="0"/>
                <w:numId w:val="11"/>
              </w:numPr>
              <w:rPr>
                <w:rFonts w:ascii="Arial" w:hAnsi="Arial" w:cs="Arial"/>
              </w:rPr>
            </w:pPr>
            <w:r w:rsidRPr="005E6434">
              <w:rPr>
                <w:rFonts w:ascii="Arial" w:hAnsi="Arial" w:cs="Arial"/>
                <w:sz w:val="23"/>
                <w:szCs w:val="23"/>
              </w:rPr>
              <w:t xml:space="preserve">Use that engagement to achieve a goal. For example, gesture towards their cup to say they want a drink. </w:t>
            </w:r>
          </w:p>
        </w:tc>
        <w:tc>
          <w:tcPr>
            <w:tcW w:w="4820" w:type="dxa"/>
          </w:tcPr>
          <w:p w:rsidR="005E6434" w:rsidRDefault="005E6434" w:rsidP="00212924">
            <w:pPr>
              <w:pStyle w:val="Default"/>
              <w:numPr>
                <w:ilvl w:val="0"/>
                <w:numId w:val="12"/>
              </w:numPr>
              <w:rPr>
                <w:sz w:val="23"/>
                <w:szCs w:val="23"/>
              </w:rPr>
            </w:pPr>
            <w:r>
              <w:rPr>
                <w:sz w:val="23"/>
                <w:szCs w:val="23"/>
              </w:rPr>
              <w:t xml:space="preserve">Thrive as they develop self-assurance. </w:t>
            </w:r>
          </w:p>
          <w:p w:rsidR="005E6434" w:rsidRDefault="005E6434" w:rsidP="00212924">
            <w:pPr>
              <w:pStyle w:val="Default"/>
              <w:numPr>
                <w:ilvl w:val="0"/>
                <w:numId w:val="12"/>
              </w:numPr>
              <w:rPr>
                <w:sz w:val="23"/>
                <w:szCs w:val="23"/>
              </w:rPr>
            </w:pPr>
            <w:r>
              <w:rPr>
                <w:sz w:val="23"/>
                <w:szCs w:val="23"/>
              </w:rPr>
              <w:t xml:space="preserve">Look back as they crawl or walk away from their key person. Look for clues about how to respond to something interesting. </w:t>
            </w:r>
          </w:p>
          <w:p w:rsidR="00A15390" w:rsidRPr="005E6434" w:rsidRDefault="00A15390" w:rsidP="005E6434">
            <w:pPr>
              <w:autoSpaceDE w:val="0"/>
              <w:autoSpaceDN w:val="0"/>
              <w:adjustRightInd w:val="0"/>
              <w:rPr>
                <w:rFonts w:ascii="SassoonPrimaryInfant" w:hAnsi="SassoonPrimaryInfant" w:cs="HelveticaNeue-Light"/>
              </w:rPr>
            </w:pPr>
          </w:p>
        </w:tc>
      </w:tr>
      <w:tr w:rsidR="00A15390" w:rsidRPr="005371A6" w:rsidTr="001408AB">
        <w:trPr>
          <w:trHeight w:val="275"/>
        </w:trPr>
        <w:tc>
          <w:tcPr>
            <w:tcW w:w="817" w:type="dxa"/>
          </w:tcPr>
          <w:p w:rsidR="00A15390" w:rsidRDefault="00A15390" w:rsidP="008332B2">
            <w:pPr>
              <w:jc w:val="center"/>
              <w:rPr>
                <w:rFonts w:ascii="SassoonPrimaryInfant" w:hAnsi="SassoonPrimaryInfant" w:cstheme="minorHAnsi"/>
                <w:b/>
                <w:sz w:val="24"/>
                <w:szCs w:val="24"/>
              </w:rPr>
            </w:pPr>
          </w:p>
        </w:tc>
        <w:tc>
          <w:tcPr>
            <w:tcW w:w="14913" w:type="dxa"/>
            <w:gridSpan w:val="3"/>
          </w:tcPr>
          <w:p w:rsidR="00A15390" w:rsidRPr="003831D9" w:rsidRDefault="00A15390" w:rsidP="00A15390">
            <w:pPr>
              <w:autoSpaceDE w:val="0"/>
              <w:autoSpaceDN w:val="0"/>
              <w:adjustRightInd w:val="0"/>
              <w:rPr>
                <w:rFonts w:ascii="SassoonPrimaryInfant" w:hAnsi="SassoonPrimaryInfant" w:cs="HelveticaNeue-Light"/>
                <w:color w:val="00B050"/>
              </w:rPr>
            </w:pPr>
            <w:r w:rsidRPr="003831D9">
              <w:rPr>
                <w:rFonts w:ascii="SassoonPrimaryInfant" w:hAnsi="SassoonPrimaryInfant" w:cs="HelveticaNeue-Light"/>
                <w:color w:val="00B050"/>
              </w:rPr>
              <w:t>Observation Check</w:t>
            </w:r>
          </w:p>
          <w:p w:rsidR="003831D9" w:rsidRPr="003831D9" w:rsidRDefault="003831D9" w:rsidP="003831D9">
            <w:pPr>
              <w:pStyle w:val="Default"/>
              <w:rPr>
                <w:color w:val="00B050"/>
                <w:sz w:val="23"/>
                <w:szCs w:val="23"/>
              </w:rPr>
            </w:pPr>
            <w:r w:rsidRPr="003831D9">
              <w:rPr>
                <w:color w:val="00B050"/>
                <w:sz w:val="23"/>
                <w:szCs w:val="23"/>
              </w:rPr>
              <w:t xml:space="preserve">Around their second birthday, can the toddler run well, kick a ball, and jump with both feet off the ground at the same time? </w:t>
            </w:r>
          </w:p>
          <w:p w:rsidR="00A15390" w:rsidRPr="003831D9" w:rsidRDefault="00A15390" w:rsidP="00A15390">
            <w:pPr>
              <w:autoSpaceDE w:val="0"/>
              <w:autoSpaceDN w:val="0"/>
              <w:adjustRightInd w:val="0"/>
              <w:rPr>
                <w:rFonts w:ascii="SassoonPrimaryInfant" w:hAnsi="SassoonPrimaryInfant" w:cs="HelveticaNeue-Light"/>
                <w:color w:val="00B050"/>
              </w:rPr>
            </w:pPr>
          </w:p>
        </w:tc>
      </w:tr>
      <w:tr w:rsidR="002765C9" w:rsidRPr="005371A6" w:rsidTr="007722CC">
        <w:trPr>
          <w:trHeight w:val="275"/>
        </w:trPr>
        <w:tc>
          <w:tcPr>
            <w:tcW w:w="817" w:type="dxa"/>
          </w:tcPr>
          <w:p w:rsidR="002765C9" w:rsidRDefault="002765C9" w:rsidP="008332B2">
            <w:pPr>
              <w:jc w:val="center"/>
              <w:rPr>
                <w:rFonts w:ascii="SassoonPrimaryInfant" w:hAnsi="SassoonPrimaryInfant" w:cstheme="minorHAnsi"/>
                <w:b/>
                <w:sz w:val="24"/>
                <w:szCs w:val="24"/>
              </w:rPr>
            </w:pPr>
            <w:r>
              <w:rPr>
                <w:rFonts w:ascii="SassoonPrimaryInfant" w:hAnsi="SassoonPrimaryInfant" w:cstheme="minorHAnsi"/>
                <w:b/>
                <w:sz w:val="24"/>
                <w:szCs w:val="24"/>
              </w:rPr>
              <w:t>PD</w:t>
            </w:r>
          </w:p>
        </w:tc>
        <w:tc>
          <w:tcPr>
            <w:tcW w:w="4848" w:type="dxa"/>
          </w:tcPr>
          <w:p w:rsidR="003831D9" w:rsidRDefault="003831D9" w:rsidP="00212924">
            <w:pPr>
              <w:pStyle w:val="Default"/>
              <w:numPr>
                <w:ilvl w:val="0"/>
                <w:numId w:val="5"/>
              </w:numPr>
              <w:rPr>
                <w:sz w:val="23"/>
                <w:szCs w:val="23"/>
              </w:rPr>
            </w:pPr>
            <w:r>
              <w:rPr>
                <w:sz w:val="23"/>
                <w:szCs w:val="23"/>
              </w:rPr>
              <w:t xml:space="preserve">Walk, run, jump and climb – and start to use the stairs independently. </w:t>
            </w:r>
          </w:p>
          <w:p w:rsidR="003831D9" w:rsidRDefault="003831D9" w:rsidP="00212924">
            <w:pPr>
              <w:pStyle w:val="Default"/>
              <w:numPr>
                <w:ilvl w:val="0"/>
                <w:numId w:val="5"/>
              </w:numPr>
              <w:rPr>
                <w:sz w:val="23"/>
                <w:szCs w:val="23"/>
              </w:rPr>
            </w:pPr>
            <w:r>
              <w:rPr>
                <w:sz w:val="23"/>
                <w:szCs w:val="23"/>
              </w:rPr>
              <w:t xml:space="preserve">Sit on a push-along wheeled toy, use a scooter or ride a tricycle. </w:t>
            </w:r>
          </w:p>
          <w:p w:rsidR="002765C9" w:rsidRPr="003831D9" w:rsidRDefault="003831D9" w:rsidP="00272FCA">
            <w:pPr>
              <w:pStyle w:val="ListParagraph"/>
              <w:rPr>
                <w:rFonts w:ascii="SassoonPrimaryInfant" w:hAnsi="SassoonPrimaryInfant" w:cs="HelveticaNeue-Light"/>
              </w:rPr>
            </w:pPr>
            <w:r w:rsidRPr="003831D9">
              <w:rPr>
                <w:sz w:val="23"/>
                <w:szCs w:val="23"/>
              </w:rPr>
              <w:t xml:space="preserve"> </w:t>
            </w:r>
          </w:p>
        </w:tc>
        <w:tc>
          <w:tcPr>
            <w:tcW w:w="5245" w:type="dxa"/>
          </w:tcPr>
          <w:p w:rsidR="005E6434" w:rsidRDefault="005E6434" w:rsidP="00212924">
            <w:pPr>
              <w:pStyle w:val="Default"/>
              <w:numPr>
                <w:ilvl w:val="0"/>
                <w:numId w:val="14"/>
              </w:numPr>
              <w:rPr>
                <w:sz w:val="23"/>
                <w:szCs w:val="23"/>
              </w:rPr>
            </w:pPr>
            <w:r>
              <w:rPr>
                <w:sz w:val="23"/>
                <w:szCs w:val="23"/>
              </w:rPr>
              <w:t xml:space="preserve">Enjoy moving when outdoors and inside. </w:t>
            </w:r>
          </w:p>
          <w:p w:rsidR="000F2800" w:rsidRDefault="000F2800" w:rsidP="00212924">
            <w:pPr>
              <w:pStyle w:val="Default"/>
              <w:numPr>
                <w:ilvl w:val="0"/>
                <w:numId w:val="14"/>
              </w:numPr>
              <w:rPr>
                <w:sz w:val="23"/>
                <w:szCs w:val="23"/>
              </w:rPr>
            </w:pPr>
            <w:r>
              <w:rPr>
                <w:sz w:val="23"/>
                <w:szCs w:val="23"/>
              </w:rPr>
              <w:t xml:space="preserve">Fit themselves into spaces, like tunnels, dens and large boxes, and move around in them. </w:t>
            </w:r>
          </w:p>
          <w:p w:rsidR="0072559F" w:rsidRDefault="0072559F" w:rsidP="00212924">
            <w:pPr>
              <w:pStyle w:val="Default"/>
              <w:numPr>
                <w:ilvl w:val="0"/>
                <w:numId w:val="14"/>
              </w:numPr>
              <w:rPr>
                <w:sz w:val="23"/>
                <w:szCs w:val="23"/>
              </w:rPr>
            </w:pPr>
            <w:r>
              <w:rPr>
                <w:sz w:val="23"/>
                <w:szCs w:val="23"/>
              </w:rPr>
              <w:t xml:space="preserve">Pass things from one hand to the other. Let go of things and hand them to another person, or drop them. </w:t>
            </w:r>
          </w:p>
          <w:p w:rsidR="002765C9" w:rsidRPr="000F2800" w:rsidRDefault="002765C9" w:rsidP="0072559F">
            <w:pPr>
              <w:pStyle w:val="ListParagraph"/>
              <w:rPr>
                <w:rFonts w:ascii="Arial" w:hAnsi="Arial" w:cs="Arial"/>
              </w:rPr>
            </w:pPr>
          </w:p>
        </w:tc>
        <w:tc>
          <w:tcPr>
            <w:tcW w:w="4820" w:type="dxa"/>
          </w:tcPr>
          <w:p w:rsidR="000F2800" w:rsidRDefault="000F2800" w:rsidP="00212924">
            <w:pPr>
              <w:pStyle w:val="Default"/>
              <w:numPr>
                <w:ilvl w:val="0"/>
                <w:numId w:val="13"/>
              </w:numPr>
              <w:rPr>
                <w:sz w:val="23"/>
                <w:szCs w:val="23"/>
              </w:rPr>
            </w:pPr>
            <w:r>
              <w:rPr>
                <w:sz w:val="23"/>
                <w:szCs w:val="23"/>
              </w:rPr>
              <w:t xml:space="preserve">Gradually gain control of their whole body through continual practice of large movements, such as waving, kicking, rolling, crawling and walking. </w:t>
            </w:r>
          </w:p>
          <w:p w:rsidR="000F2800" w:rsidRDefault="000F2800" w:rsidP="00212924">
            <w:pPr>
              <w:pStyle w:val="Default"/>
              <w:numPr>
                <w:ilvl w:val="0"/>
                <w:numId w:val="13"/>
              </w:numPr>
              <w:rPr>
                <w:sz w:val="23"/>
                <w:szCs w:val="23"/>
              </w:rPr>
            </w:pPr>
            <w:r>
              <w:rPr>
                <w:sz w:val="23"/>
                <w:szCs w:val="23"/>
              </w:rPr>
              <w:t xml:space="preserve">Clap and stamp to music. </w:t>
            </w:r>
          </w:p>
          <w:p w:rsidR="00AC672B" w:rsidRPr="000F2800" w:rsidRDefault="000F2800" w:rsidP="00212924">
            <w:pPr>
              <w:pStyle w:val="Default"/>
              <w:numPr>
                <w:ilvl w:val="0"/>
                <w:numId w:val="13"/>
              </w:numPr>
              <w:rPr>
                <w:sz w:val="23"/>
                <w:szCs w:val="23"/>
              </w:rPr>
            </w:pPr>
            <w:r>
              <w:rPr>
                <w:sz w:val="23"/>
                <w:szCs w:val="23"/>
              </w:rPr>
              <w:t xml:space="preserve"> </w:t>
            </w:r>
            <w:r w:rsidR="00B81209" w:rsidRPr="000F2800">
              <w:rPr>
                <w:sz w:val="23"/>
                <w:szCs w:val="23"/>
              </w:rPr>
              <w:t>Enjoy starting to kick, throw and catch balls</w:t>
            </w:r>
          </w:p>
        </w:tc>
      </w:tr>
      <w:tr w:rsidR="0084409E" w:rsidRPr="005371A6" w:rsidTr="007722CC">
        <w:trPr>
          <w:trHeight w:val="342"/>
        </w:trPr>
        <w:tc>
          <w:tcPr>
            <w:tcW w:w="817" w:type="dxa"/>
          </w:tcPr>
          <w:p w:rsidR="0084409E" w:rsidRPr="0084409E" w:rsidRDefault="0084409E" w:rsidP="008332B2">
            <w:pPr>
              <w:jc w:val="center"/>
              <w:rPr>
                <w:rFonts w:ascii="SassoonPrimaryInfant" w:hAnsi="SassoonPrimaryInfant" w:cstheme="minorHAnsi"/>
                <w:b/>
                <w:sz w:val="24"/>
                <w:szCs w:val="24"/>
              </w:rPr>
            </w:pPr>
            <w:r w:rsidRPr="0084409E">
              <w:rPr>
                <w:rFonts w:ascii="SassoonPrimaryInfant" w:hAnsi="SassoonPrimaryInfant" w:cstheme="minorHAnsi"/>
                <w:b/>
                <w:sz w:val="24"/>
                <w:szCs w:val="24"/>
              </w:rPr>
              <w:t>L</w:t>
            </w:r>
          </w:p>
        </w:tc>
        <w:tc>
          <w:tcPr>
            <w:tcW w:w="4848" w:type="dxa"/>
          </w:tcPr>
          <w:p w:rsidR="003831D9" w:rsidRDefault="003831D9" w:rsidP="00212924">
            <w:pPr>
              <w:pStyle w:val="Default"/>
              <w:numPr>
                <w:ilvl w:val="0"/>
                <w:numId w:val="6"/>
              </w:numPr>
              <w:rPr>
                <w:sz w:val="23"/>
                <w:szCs w:val="23"/>
              </w:rPr>
            </w:pPr>
            <w:r>
              <w:rPr>
                <w:sz w:val="23"/>
                <w:szCs w:val="23"/>
              </w:rPr>
              <w:t xml:space="preserve">Enjoy songs and rhymes, tuning in and paying attention. </w:t>
            </w:r>
          </w:p>
          <w:p w:rsidR="003831D9" w:rsidRDefault="003831D9" w:rsidP="00212924">
            <w:pPr>
              <w:pStyle w:val="Default"/>
              <w:numPr>
                <w:ilvl w:val="0"/>
                <w:numId w:val="6"/>
              </w:numPr>
              <w:rPr>
                <w:sz w:val="23"/>
                <w:szCs w:val="23"/>
              </w:rPr>
            </w:pPr>
            <w:r>
              <w:rPr>
                <w:sz w:val="23"/>
                <w:szCs w:val="23"/>
              </w:rPr>
              <w:t xml:space="preserve">Join in with songs and rhymes, copying sounds, rhythms, tunes and tempo. </w:t>
            </w:r>
          </w:p>
          <w:p w:rsidR="008505B2" w:rsidRPr="003831D9" w:rsidRDefault="003831D9" w:rsidP="0072559F">
            <w:pPr>
              <w:pStyle w:val="ListParagraph"/>
              <w:autoSpaceDE w:val="0"/>
              <w:autoSpaceDN w:val="0"/>
              <w:adjustRightInd w:val="0"/>
              <w:rPr>
                <w:rFonts w:ascii="SassoonPrimaryInfant" w:hAnsi="SassoonPrimaryInfant" w:cs="HelveticaNeue-Light"/>
                <w:sz w:val="18"/>
                <w:szCs w:val="18"/>
              </w:rPr>
            </w:pPr>
            <w:r w:rsidRPr="003831D9">
              <w:rPr>
                <w:sz w:val="23"/>
                <w:szCs w:val="23"/>
              </w:rPr>
              <w:t xml:space="preserve">. </w:t>
            </w:r>
          </w:p>
        </w:tc>
        <w:tc>
          <w:tcPr>
            <w:tcW w:w="5245" w:type="dxa"/>
          </w:tcPr>
          <w:p w:rsidR="0072559F" w:rsidRDefault="0072559F" w:rsidP="00212924">
            <w:pPr>
              <w:pStyle w:val="Default"/>
              <w:numPr>
                <w:ilvl w:val="0"/>
                <w:numId w:val="15"/>
              </w:numPr>
              <w:rPr>
                <w:sz w:val="23"/>
                <w:szCs w:val="23"/>
              </w:rPr>
            </w:pPr>
            <w:r>
              <w:rPr>
                <w:sz w:val="23"/>
                <w:szCs w:val="23"/>
              </w:rPr>
              <w:t xml:space="preserve">Say some of the words in songs and rhymes. </w:t>
            </w:r>
          </w:p>
          <w:p w:rsidR="00AC672B" w:rsidRPr="0072559F" w:rsidRDefault="0072559F" w:rsidP="00212924">
            <w:pPr>
              <w:pStyle w:val="ListParagraph"/>
              <w:numPr>
                <w:ilvl w:val="0"/>
                <w:numId w:val="15"/>
              </w:numPr>
              <w:rPr>
                <w:rFonts w:ascii="Arial" w:hAnsi="Arial" w:cs="Arial"/>
                <w:sz w:val="18"/>
                <w:szCs w:val="18"/>
              </w:rPr>
            </w:pPr>
            <w:r w:rsidRPr="0072559F">
              <w:rPr>
                <w:rFonts w:ascii="Arial" w:hAnsi="Arial" w:cs="Arial"/>
                <w:sz w:val="23"/>
                <w:szCs w:val="23"/>
              </w:rPr>
              <w:t>Copy finger movements and other gestures</w:t>
            </w:r>
          </w:p>
        </w:tc>
        <w:tc>
          <w:tcPr>
            <w:tcW w:w="4820" w:type="dxa"/>
          </w:tcPr>
          <w:p w:rsidR="0072559F" w:rsidRDefault="0072559F" w:rsidP="00212924">
            <w:pPr>
              <w:pStyle w:val="Default"/>
              <w:numPr>
                <w:ilvl w:val="0"/>
                <w:numId w:val="16"/>
              </w:numPr>
              <w:rPr>
                <w:sz w:val="23"/>
                <w:szCs w:val="23"/>
              </w:rPr>
            </w:pPr>
            <w:r>
              <w:rPr>
                <w:sz w:val="23"/>
                <w:szCs w:val="23"/>
              </w:rPr>
              <w:t xml:space="preserve">Enjoy sharing books with an adult. </w:t>
            </w:r>
          </w:p>
          <w:p w:rsidR="008505B2" w:rsidRPr="0072559F" w:rsidRDefault="0072559F" w:rsidP="00212924">
            <w:pPr>
              <w:pStyle w:val="ListParagraph"/>
              <w:numPr>
                <w:ilvl w:val="0"/>
                <w:numId w:val="16"/>
              </w:numPr>
              <w:autoSpaceDE w:val="0"/>
              <w:autoSpaceDN w:val="0"/>
              <w:adjustRightInd w:val="0"/>
              <w:rPr>
                <w:rFonts w:ascii="Arial" w:hAnsi="Arial" w:cs="Arial"/>
              </w:rPr>
            </w:pPr>
            <w:r w:rsidRPr="0072559F">
              <w:rPr>
                <w:rFonts w:ascii="Arial" w:hAnsi="Arial" w:cs="Arial"/>
                <w:sz w:val="23"/>
                <w:szCs w:val="23"/>
              </w:rPr>
              <w:t xml:space="preserve">Pay attention and respond to the pictures or the words. </w:t>
            </w:r>
          </w:p>
        </w:tc>
      </w:tr>
      <w:tr w:rsidR="0084409E" w:rsidRPr="005371A6" w:rsidTr="000F738B">
        <w:trPr>
          <w:trHeight w:val="1826"/>
        </w:trPr>
        <w:tc>
          <w:tcPr>
            <w:tcW w:w="817" w:type="dxa"/>
          </w:tcPr>
          <w:p w:rsidR="0084409E" w:rsidRPr="0084409E" w:rsidRDefault="0084409E" w:rsidP="008332B2">
            <w:pPr>
              <w:jc w:val="center"/>
              <w:rPr>
                <w:rFonts w:ascii="SassoonPrimaryInfant" w:hAnsi="SassoonPrimaryInfant" w:cstheme="minorHAnsi"/>
                <w:b/>
                <w:sz w:val="24"/>
                <w:szCs w:val="24"/>
              </w:rPr>
            </w:pPr>
            <w:r w:rsidRPr="0084409E">
              <w:rPr>
                <w:rFonts w:ascii="SassoonPrimaryInfant" w:hAnsi="SassoonPrimaryInfant" w:cstheme="minorHAnsi"/>
                <w:b/>
                <w:sz w:val="24"/>
                <w:szCs w:val="24"/>
              </w:rPr>
              <w:t>M</w:t>
            </w:r>
          </w:p>
        </w:tc>
        <w:tc>
          <w:tcPr>
            <w:tcW w:w="4848" w:type="dxa"/>
          </w:tcPr>
          <w:p w:rsidR="003831D9" w:rsidRDefault="003831D9" w:rsidP="00212924">
            <w:pPr>
              <w:pStyle w:val="Default"/>
              <w:numPr>
                <w:ilvl w:val="0"/>
                <w:numId w:val="7"/>
              </w:numPr>
              <w:rPr>
                <w:sz w:val="23"/>
                <w:szCs w:val="23"/>
              </w:rPr>
            </w:pPr>
            <w:r>
              <w:rPr>
                <w:sz w:val="23"/>
                <w:szCs w:val="23"/>
              </w:rPr>
              <w:t xml:space="preserve">Combine objects like stacking blocks and cups. Put objects inside others and take them out again. </w:t>
            </w:r>
          </w:p>
          <w:p w:rsidR="003831D9" w:rsidRPr="003831D9" w:rsidRDefault="003831D9" w:rsidP="006B295D">
            <w:pPr>
              <w:pStyle w:val="Default"/>
              <w:ind w:left="360"/>
              <w:rPr>
                <w:rFonts w:ascii="SassoonPrimaryInfant" w:hAnsi="SassoonPrimaryInfant" w:cs="HelveticaNeue-Light"/>
                <w:sz w:val="18"/>
                <w:szCs w:val="18"/>
              </w:rPr>
            </w:pPr>
          </w:p>
        </w:tc>
        <w:tc>
          <w:tcPr>
            <w:tcW w:w="5245" w:type="dxa"/>
          </w:tcPr>
          <w:p w:rsidR="000F738B" w:rsidRPr="003831D9" w:rsidRDefault="000F738B" w:rsidP="00212924">
            <w:pPr>
              <w:pStyle w:val="ListParagraph"/>
              <w:numPr>
                <w:ilvl w:val="0"/>
                <w:numId w:val="17"/>
              </w:numPr>
              <w:autoSpaceDE w:val="0"/>
              <w:autoSpaceDN w:val="0"/>
              <w:adjustRightInd w:val="0"/>
              <w:rPr>
                <w:rFonts w:ascii="SassoonPrimaryInfant" w:hAnsi="SassoonPrimaryInfant" w:cs="HelveticaNeue-Light"/>
                <w:sz w:val="18"/>
                <w:szCs w:val="18"/>
              </w:rPr>
            </w:pPr>
            <w:r w:rsidRPr="003831D9">
              <w:rPr>
                <w:sz w:val="23"/>
                <w:szCs w:val="23"/>
              </w:rPr>
              <w:t xml:space="preserve">React to changes of amount in a group of up to three items. </w:t>
            </w:r>
          </w:p>
          <w:p w:rsidR="008505B2" w:rsidRPr="003377C6" w:rsidRDefault="008505B2" w:rsidP="006B295D">
            <w:pPr>
              <w:pStyle w:val="Default"/>
              <w:ind w:left="720"/>
            </w:pPr>
          </w:p>
        </w:tc>
        <w:tc>
          <w:tcPr>
            <w:tcW w:w="4820" w:type="dxa"/>
          </w:tcPr>
          <w:p w:rsidR="006B295D" w:rsidRPr="006B295D" w:rsidRDefault="006B295D" w:rsidP="00212924">
            <w:pPr>
              <w:pStyle w:val="Default"/>
              <w:numPr>
                <w:ilvl w:val="0"/>
                <w:numId w:val="18"/>
              </w:numPr>
              <w:rPr>
                <w:color w:val="auto"/>
                <w:sz w:val="23"/>
                <w:szCs w:val="23"/>
              </w:rPr>
            </w:pPr>
            <w:r w:rsidRPr="006B295D">
              <w:rPr>
                <w:color w:val="auto"/>
                <w:sz w:val="23"/>
                <w:szCs w:val="23"/>
              </w:rPr>
              <w:t xml:space="preserve">Take part in finger rhymes with numbers. </w:t>
            </w:r>
          </w:p>
          <w:p w:rsidR="000F738B" w:rsidRDefault="000F738B" w:rsidP="00212924">
            <w:pPr>
              <w:pStyle w:val="Default"/>
              <w:numPr>
                <w:ilvl w:val="0"/>
                <w:numId w:val="18"/>
              </w:numPr>
              <w:rPr>
                <w:sz w:val="23"/>
                <w:szCs w:val="23"/>
              </w:rPr>
            </w:pPr>
            <w:r>
              <w:rPr>
                <w:sz w:val="23"/>
                <w:szCs w:val="23"/>
              </w:rPr>
              <w:t xml:space="preserve">Complete inset puzzles. </w:t>
            </w:r>
          </w:p>
          <w:p w:rsidR="008505B2" w:rsidRPr="000F738B" w:rsidRDefault="008505B2" w:rsidP="000F738B">
            <w:pPr>
              <w:ind w:left="360"/>
              <w:rPr>
                <w:rFonts w:ascii="Arial" w:hAnsi="Arial" w:cs="Arial"/>
              </w:rPr>
            </w:pPr>
          </w:p>
        </w:tc>
      </w:tr>
      <w:tr w:rsidR="0084409E" w:rsidRPr="005371A6" w:rsidTr="007722CC">
        <w:trPr>
          <w:trHeight w:val="275"/>
        </w:trPr>
        <w:tc>
          <w:tcPr>
            <w:tcW w:w="817" w:type="dxa"/>
          </w:tcPr>
          <w:p w:rsidR="0084409E" w:rsidRPr="0084409E" w:rsidRDefault="0084409E" w:rsidP="008332B2">
            <w:pPr>
              <w:jc w:val="center"/>
              <w:rPr>
                <w:rFonts w:ascii="SassoonPrimaryInfant" w:hAnsi="SassoonPrimaryInfant" w:cstheme="minorHAnsi"/>
                <w:b/>
                <w:sz w:val="24"/>
                <w:szCs w:val="24"/>
              </w:rPr>
            </w:pPr>
            <w:r w:rsidRPr="0084409E">
              <w:rPr>
                <w:rFonts w:ascii="SassoonPrimaryInfant" w:hAnsi="SassoonPrimaryInfant" w:cstheme="minorHAnsi"/>
                <w:b/>
                <w:sz w:val="24"/>
                <w:szCs w:val="24"/>
              </w:rPr>
              <w:t>UW</w:t>
            </w:r>
          </w:p>
        </w:tc>
        <w:tc>
          <w:tcPr>
            <w:tcW w:w="4848" w:type="dxa"/>
          </w:tcPr>
          <w:p w:rsidR="003831D9" w:rsidRDefault="003831D9" w:rsidP="00212924">
            <w:pPr>
              <w:pStyle w:val="Default"/>
              <w:numPr>
                <w:ilvl w:val="0"/>
                <w:numId w:val="8"/>
              </w:numPr>
              <w:rPr>
                <w:sz w:val="23"/>
                <w:szCs w:val="23"/>
              </w:rPr>
            </w:pPr>
            <w:r>
              <w:rPr>
                <w:sz w:val="23"/>
                <w:szCs w:val="23"/>
              </w:rPr>
              <w:t xml:space="preserve">Repeat actions that have an effect. </w:t>
            </w:r>
          </w:p>
          <w:p w:rsidR="008505B2" w:rsidRPr="000F738B" w:rsidRDefault="003831D9" w:rsidP="000F738B">
            <w:pPr>
              <w:autoSpaceDE w:val="0"/>
              <w:autoSpaceDN w:val="0"/>
              <w:adjustRightInd w:val="0"/>
              <w:ind w:left="360"/>
              <w:rPr>
                <w:rFonts w:ascii="SassoonPrimaryInfant" w:hAnsi="SassoonPrimaryInfant" w:cs="HelveticaNeue-Light"/>
                <w:sz w:val="18"/>
                <w:szCs w:val="18"/>
              </w:rPr>
            </w:pPr>
            <w:r w:rsidRPr="000F738B">
              <w:rPr>
                <w:sz w:val="23"/>
                <w:szCs w:val="23"/>
              </w:rPr>
              <w:t xml:space="preserve"> </w:t>
            </w:r>
          </w:p>
        </w:tc>
        <w:tc>
          <w:tcPr>
            <w:tcW w:w="5245" w:type="dxa"/>
          </w:tcPr>
          <w:p w:rsidR="000F738B" w:rsidRDefault="000F738B" w:rsidP="00212924">
            <w:pPr>
              <w:pStyle w:val="Default"/>
              <w:numPr>
                <w:ilvl w:val="0"/>
                <w:numId w:val="19"/>
              </w:numPr>
              <w:rPr>
                <w:sz w:val="23"/>
                <w:szCs w:val="23"/>
              </w:rPr>
            </w:pPr>
            <w:r>
              <w:rPr>
                <w:sz w:val="23"/>
                <w:szCs w:val="23"/>
              </w:rPr>
              <w:t xml:space="preserve">Make connections between the features of their family and other families. </w:t>
            </w:r>
          </w:p>
          <w:p w:rsidR="004C0B1F" w:rsidRPr="000F738B" w:rsidRDefault="004C0B1F" w:rsidP="000F738B">
            <w:pPr>
              <w:ind w:left="360"/>
              <w:rPr>
                <w:rFonts w:ascii="Arial" w:hAnsi="Arial" w:cs="Arial"/>
              </w:rPr>
            </w:pPr>
          </w:p>
        </w:tc>
        <w:tc>
          <w:tcPr>
            <w:tcW w:w="4820" w:type="dxa"/>
          </w:tcPr>
          <w:p w:rsidR="000F738B" w:rsidRDefault="000F738B" w:rsidP="00212924">
            <w:pPr>
              <w:pStyle w:val="Default"/>
              <w:numPr>
                <w:ilvl w:val="0"/>
                <w:numId w:val="20"/>
              </w:numPr>
              <w:rPr>
                <w:sz w:val="23"/>
                <w:szCs w:val="23"/>
              </w:rPr>
            </w:pPr>
            <w:r>
              <w:rPr>
                <w:sz w:val="23"/>
                <w:szCs w:val="23"/>
              </w:rPr>
              <w:t xml:space="preserve">Notice differences between people. </w:t>
            </w:r>
          </w:p>
          <w:p w:rsidR="004C0B1F" w:rsidRPr="000F738B" w:rsidRDefault="004C0B1F" w:rsidP="000F738B">
            <w:pPr>
              <w:ind w:left="360"/>
              <w:rPr>
                <w:rFonts w:ascii="SassoonPrimaryInfant" w:hAnsi="SassoonPrimaryInfant" w:cstheme="minorHAnsi"/>
              </w:rPr>
            </w:pPr>
          </w:p>
        </w:tc>
      </w:tr>
      <w:tr w:rsidR="0084409E" w:rsidRPr="005371A6" w:rsidTr="007722CC">
        <w:trPr>
          <w:trHeight w:val="275"/>
        </w:trPr>
        <w:tc>
          <w:tcPr>
            <w:tcW w:w="817" w:type="dxa"/>
          </w:tcPr>
          <w:p w:rsidR="0084409E" w:rsidRPr="0084409E" w:rsidRDefault="0084409E" w:rsidP="008332B2">
            <w:pPr>
              <w:jc w:val="center"/>
              <w:rPr>
                <w:rFonts w:ascii="SassoonPrimaryInfant" w:hAnsi="SassoonPrimaryInfant" w:cstheme="minorHAnsi"/>
                <w:b/>
                <w:sz w:val="24"/>
                <w:szCs w:val="24"/>
              </w:rPr>
            </w:pPr>
            <w:r w:rsidRPr="0084409E">
              <w:rPr>
                <w:rFonts w:ascii="SassoonPrimaryInfant" w:hAnsi="SassoonPrimaryInfant" w:cstheme="minorHAnsi"/>
                <w:b/>
                <w:sz w:val="24"/>
                <w:szCs w:val="24"/>
              </w:rPr>
              <w:t>EAD</w:t>
            </w:r>
          </w:p>
        </w:tc>
        <w:tc>
          <w:tcPr>
            <w:tcW w:w="4848" w:type="dxa"/>
          </w:tcPr>
          <w:p w:rsidR="003831D9" w:rsidRDefault="003831D9" w:rsidP="00212924">
            <w:pPr>
              <w:pStyle w:val="Default"/>
              <w:numPr>
                <w:ilvl w:val="0"/>
                <w:numId w:val="9"/>
              </w:numPr>
              <w:rPr>
                <w:sz w:val="23"/>
                <w:szCs w:val="23"/>
              </w:rPr>
            </w:pPr>
            <w:r>
              <w:rPr>
                <w:sz w:val="23"/>
                <w:szCs w:val="23"/>
              </w:rPr>
              <w:t xml:space="preserve">Show attention to sounds and music. </w:t>
            </w:r>
          </w:p>
          <w:p w:rsidR="00B176D6" w:rsidRDefault="00B176D6" w:rsidP="00212924">
            <w:pPr>
              <w:pStyle w:val="Default"/>
              <w:numPr>
                <w:ilvl w:val="0"/>
                <w:numId w:val="9"/>
              </w:numPr>
              <w:rPr>
                <w:sz w:val="23"/>
                <w:szCs w:val="23"/>
              </w:rPr>
            </w:pPr>
            <w:r>
              <w:rPr>
                <w:sz w:val="23"/>
                <w:szCs w:val="23"/>
              </w:rPr>
              <w:t xml:space="preserve">Join in with songs and rhymes, making some sounds. </w:t>
            </w:r>
          </w:p>
          <w:p w:rsidR="00B176D6" w:rsidRDefault="00B176D6" w:rsidP="00212924">
            <w:pPr>
              <w:pStyle w:val="Default"/>
              <w:numPr>
                <w:ilvl w:val="0"/>
                <w:numId w:val="9"/>
              </w:numPr>
              <w:rPr>
                <w:sz w:val="23"/>
                <w:szCs w:val="23"/>
              </w:rPr>
            </w:pPr>
            <w:r>
              <w:rPr>
                <w:sz w:val="23"/>
                <w:szCs w:val="23"/>
              </w:rPr>
              <w:t xml:space="preserve">Explore paint, using fingers and other parts of their bodies as well as brushes and other tools. </w:t>
            </w:r>
          </w:p>
          <w:p w:rsidR="004C0B1F" w:rsidRPr="003A13F9" w:rsidRDefault="004C0B1F" w:rsidP="00212924">
            <w:pPr>
              <w:pStyle w:val="Default"/>
              <w:numPr>
                <w:ilvl w:val="0"/>
                <w:numId w:val="9"/>
              </w:numPr>
              <w:rPr>
                <w:rFonts w:ascii="SassoonPrimaryInfant" w:hAnsi="SassoonPrimaryInfant" w:cs="HelveticaNeue-Light"/>
                <w:sz w:val="18"/>
                <w:szCs w:val="18"/>
              </w:rPr>
            </w:pPr>
          </w:p>
        </w:tc>
        <w:tc>
          <w:tcPr>
            <w:tcW w:w="5245" w:type="dxa"/>
          </w:tcPr>
          <w:p w:rsidR="005C2309" w:rsidRDefault="005C2309" w:rsidP="00212924">
            <w:pPr>
              <w:pStyle w:val="Default"/>
              <w:numPr>
                <w:ilvl w:val="0"/>
                <w:numId w:val="21"/>
              </w:numPr>
              <w:rPr>
                <w:sz w:val="23"/>
                <w:szCs w:val="23"/>
              </w:rPr>
            </w:pPr>
            <w:r>
              <w:rPr>
                <w:sz w:val="23"/>
                <w:szCs w:val="23"/>
              </w:rPr>
              <w:t>Anticipate phrases and actions in rhymes and songs, like ‘</w:t>
            </w:r>
            <w:proofErr w:type="spellStart"/>
            <w:r>
              <w:rPr>
                <w:sz w:val="23"/>
                <w:szCs w:val="23"/>
              </w:rPr>
              <w:t>Peepo</w:t>
            </w:r>
            <w:proofErr w:type="spellEnd"/>
            <w:r>
              <w:rPr>
                <w:sz w:val="23"/>
                <w:szCs w:val="23"/>
              </w:rPr>
              <w:t xml:space="preserve">’. </w:t>
            </w:r>
          </w:p>
          <w:p w:rsidR="005C2309" w:rsidRDefault="005C2309" w:rsidP="00212924">
            <w:pPr>
              <w:pStyle w:val="Default"/>
              <w:numPr>
                <w:ilvl w:val="0"/>
                <w:numId w:val="21"/>
              </w:numPr>
              <w:rPr>
                <w:sz w:val="23"/>
                <w:szCs w:val="23"/>
              </w:rPr>
            </w:pPr>
            <w:r>
              <w:rPr>
                <w:sz w:val="23"/>
                <w:szCs w:val="23"/>
              </w:rPr>
              <w:t xml:space="preserve">Notice patterns with strong contrasts and be attracted by patterns resembling the human face. </w:t>
            </w:r>
          </w:p>
          <w:p w:rsidR="004C0B1F" w:rsidRPr="000F738B" w:rsidRDefault="004C0B1F" w:rsidP="00212924">
            <w:pPr>
              <w:pStyle w:val="ListParagraph"/>
              <w:numPr>
                <w:ilvl w:val="0"/>
                <w:numId w:val="21"/>
              </w:numPr>
              <w:rPr>
                <w:rFonts w:ascii="Arial" w:hAnsi="Arial" w:cs="Arial"/>
              </w:rPr>
            </w:pPr>
          </w:p>
        </w:tc>
        <w:tc>
          <w:tcPr>
            <w:tcW w:w="4820" w:type="dxa"/>
          </w:tcPr>
          <w:p w:rsidR="005C2309" w:rsidRDefault="005C2309" w:rsidP="00212924">
            <w:pPr>
              <w:pStyle w:val="Default"/>
              <w:numPr>
                <w:ilvl w:val="0"/>
                <w:numId w:val="22"/>
              </w:numPr>
              <w:rPr>
                <w:sz w:val="23"/>
                <w:szCs w:val="23"/>
              </w:rPr>
            </w:pPr>
            <w:r>
              <w:rPr>
                <w:sz w:val="23"/>
                <w:szCs w:val="23"/>
              </w:rPr>
              <w:t xml:space="preserve">Enjoy and take part in action songs, such as ‘Twinkle, Twinkle Little Star’. </w:t>
            </w:r>
          </w:p>
          <w:p w:rsidR="005C2309" w:rsidRDefault="005C2309" w:rsidP="00212924">
            <w:pPr>
              <w:pStyle w:val="Default"/>
              <w:numPr>
                <w:ilvl w:val="0"/>
                <w:numId w:val="22"/>
              </w:numPr>
              <w:rPr>
                <w:sz w:val="23"/>
                <w:szCs w:val="23"/>
              </w:rPr>
            </w:pPr>
            <w:r>
              <w:rPr>
                <w:sz w:val="23"/>
                <w:szCs w:val="23"/>
              </w:rPr>
              <w:t xml:space="preserve">Move and dance to music. </w:t>
            </w:r>
          </w:p>
          <w:p w:rsidR="005C2309" w:rsidRDefault="005C2309" w:rsidP="00212924">
            <w:pPr>
              <w:pStyle w:val="Default"/>
              <w:numPr>
                <w:ilvl w:val="0"/>
                <w:numId w:val="22"/>
              </w:numPr>
              <w:rPr>
                <w:sz w:val="23"/>
                <w:szCs w:val="23"/>
              </w:rPr>
            </w:pPr>
            <w:r>
              <w:rPr>
                <w:sz w:val="23"/>
                <w:szCs w:val="23"/>
              </w:rPr>
              <w:t xml:space="preserve">Explore their voices and enjoy making sounds. </w:t>
            </w:r>
          </w:p>
          <w:p w:rsidR="003A13F9" w:rsidRPr="005C2309" w:rsidRDefault="003A13F9" w:rsidP="005C2309">
            <w:pPr>
              <w:pStyle w:val="ListParagraph"/>
              <w:autoSpaceDE w:val="0"/>
              <w:autoSpaceDN w:val="0"/>
              <w:adjustRightInd w:val="0"/>
              <w:rPr>
                <w:rFonts w:ascii="Arial" w:hAnsi="Arial" w:cs="Arial"/>
              </w:rPr>
            </w:pPr>
          </w:p>
        </w:tc>
      </w:tr>
      <w:tr w:rsidR="006528A8" w:rsidRPr="005371A6" w:rsidTr="007722CC">
        <w:trPr>
          <w:trHeight w:val="275"/>
        </w:trPr>
        <w:tc>
          <w:tcPr>
            <w:tcW w:w="15730" w:type="dxa"/>
            <w:gridSpan w:val="4"/>
          </w:tcPr>
          <w:p w:rsidR="006528A8" w:rsidRPr="00E13ACD" w:rsidRDefault="00C43E3C" w:rsidP="00403357">
            <w:pPr>
              <w:jc w:val="center"/>
              <w:rPr>
                <w:rFonts w:ascii="SassoonPrimaryInfant" w:hAnsi="SassoonPrimaryInfant" w:cstheme="minorHAnsi"/>
                <w:b/>
                <w:sz w:val="28"/>
                <w:szCs w:val="24"/>
                <w:u w:val="single"/>
              </w:rPr>
            </w:pPr>
            <w:r>
              <w:rPr>
                <w:rFonts w:ascii="SassoonPrimaryInfant" w:hAnsi="SassoonPrimaryInfant" w:cstheme="minorHAnsi"/>
                <w:b/>
                <w:sz w:val="28"/>
                <w:szCs w:val="24"/>
                <w:u w:val="single"/>
              </w:rPr>
              <w:lastRenderedPageBreak/>
              <w:t>THEME: OUR World</w:t>
            </w:r>
          </w:p>
        </w:tc>
      </w:tr>
      <w:tr w:rsidR="00403357" w:rsidRPr="005371A6" w:rsidTr="007722CC">
        <w:trPr>
          <w:trHeight w:val="275"/>
        </w:trPr>
        <w:tc>
          <w:tcPr>
            <w:tcW w:w="15730" w:type="dxa"/>
            <w:gridSpan w:val="4"/>
          </w:tcPr>
          <w:p w:rsidR="00403357" w:rsidRPr="00403357" w:rsidRDefault="00403357" w:rsidP="00403357">
            <w:pPr>
              <w:jc w:val="center"/>
              <w:rPr>
                <w:rFonts w:ascii="SassoonPrimaryInfant" w:hAnsi="SassoonPrimaryInfant" w:cstheme="minorHAnsi"/>
                <w:b/>
                <w:color w:val="FF0000"/>
                <w:sz w:val="28"/>
                <w:szCs w:val="24"/>
              </w:rPr>
            </w:pPr>
            <w:r>
              <w:rPr>
                <w:rFonts w:ascii="SassoonPrimaryInfant" w:hAnsi="SassoonPrimaryInfant" w:cstheme="minorHAnsi"/>
                <w:b/>
                <w:color w:val="FF0000"/>
                <w:sz w:val="28"/>
                <w:szCs w:val="24"/>
              </w:rPr>
              <w:t>AUTUMN 2</w:t>
            </w:r>
          </w:p>
        </w:tc>
      </w:tr>
      <w:tr w:rsidR="00403357" w:rsidRPr="005371A6" w:rsidTr="007722CC">
        <w:trPr>
          <w:trHeight w:val="275"/>
        </w:trPr>
        <w:tc>
          <w:tcPr>
            <w:tcW w:w="817" w:type="dxa"/>
          </w:tcPr>
          <w:p w:rsidR="00403357" w:rsidRPr="0084409E" w:rsidRDefault="00403357" w:rsidP="008332B2">
            <w:pPr>
              <w:jc w:val="center"/>
              <w:rPr>
                <w:rFonts w:ascii="SassoonPrimaryInfant" w:hAnsi="SassoonPrimaryInfant" w:cstheme="minorHAnsi"/>
                <w:b/>
                <w:sz w:val="24"/>
                <w:szCs w:val="24"/>
              </w:rPr>
            </w:pPr>
          </w:p>
        </w:tc>
        <w:tc>
          <w:tcPr>
            <w:tcW w:w="4848" w:type="dxa"/>
          </w:tcPr>
          <w:p w:rsidR="00403357" w:rsidRPr="00403357" w:rsidRDefault="00E16499" w:rsidP="00403357">
            <w:pPr>
              <w:jc w:val="center"/>
              <w:rPr>
                <w:rFonts w:ascii="SassoonPrimaryInfant" w:hAnsi="SassoonPrimaryInfant" w:cstheme="minorHAnsi"/>
                <w:b/>
                <w:sz w:val="24"/>
                <w:szCs w:val="18"/>
              </w:rPr>
            </w:pPr>
            <w:r>
              <w:rPr>
                <w:rFonts w:ascii="SassoonPrimaryInfant" w:hAnsi="SassoonPrimaryInfant" w:cstheme="minorHAnsi"/>
                <w:b/>
                <w:sz w:val="24"/>
                <w:szCs w:val="18"/>
              </w:rPr>
              <w:t>Jungle</w:t>
            </w:r>
          </w:p>
        </w:tc>
        <w:tc>
          <w:tcPr>
            <w:tcW w:w="5245" w:type="dxa"/>
          </w:tcPr>
          <w:p w:rsidR="00403357" w:rsidRPr="00403357" w:rsidRDefault="00E16499" w:rsidP="00403357">
            <w:pPr>
              <w:jc w:val="center"/>
              <w:rPr>
                <w:rFonts w:ascii="SassoonPrimaryInfant" w:hAnsi="SassoonPrimaryInfant" w:cstheme="minorHAnsi"/>
                <w:b/>
                <w:sz w:val="24"/>
                <w:szCs w:val="18"/>
              </w:rPr>
            </w:pPr>
            <w:r>
              <w:rPr>
                <w:rFonts w:ascii="SassoonPrimaryInfant" w:hAnsi="SassoonPrimaryInfant" w:cstheme="minorHAnsi"/>
                <w:b/>
                <w:sz w:val="24"/>
                <w:szCs w:val="18"/>
              </w:rPr>
              <w:t>Sea Life</w:t>
            </w:r>
          </w:p>
        </w:tc>
        <w:tc>
          <w:tcPr>
            <w:tcW w:w="4820" w:type="dxa"/>
          </w:tcPr>
          <w:p w:rsidR="00403357" w:rsidRPr="00403357" w:rsidRDefault="00E16499" w:rsidP="00403357">
            <w:pPr>
              <w:jc w:val="center"/>
              <w:rPr>
                <w:rFonts w:ascii="SassoonPrimaryInfant" w:hAnsi="SassoonPrimaryInfant" w:cstheme="minorHAnsi"/>
                <w:b/>
                <w:sz w:val="24"/>
                <w:szCs w:val="24"/>
              </w:rPr>
            </w:pPr>
            <w:r>
              <w:rPr>
                <w:rFonts w:ascii="SassoonPrimaryInfant" w:hAnsi="SassoonPrimaryInfant" w:cstheme="minorHAnsi"/>
                <w:b/>
                <w:sz w:val="24"/>
                <w:szCs w:val="24"/>
              </w:rPr>
              <w:t>Farm</w:t>
            </w:r>
          </w:p>
        </w:tc>
      </w:tr>
      <w:tr w:rsidR="0080736F" w:rsidRPr="005371A6" w:rsidTr="001408AB">
        <w:trPr>
          <w:trHeight w:val="275"/>
        </w:trPr>
        <w:tc>
          <w:tcPr>
            <w:tcW w:w="817" w:type="dxa"/>
          </w:tcPr>
          <w:p w:rsidR="0080736F" w:rsidRDefault="0080736F" w:rsidP="0080736F">
            <w:pPr>
              <w:jc w:val="center"/>
              <w:rPr>
                <w:rFonts w:ascii="SassoonPrimaryInfant" w:hAnsi="SassoonPrimaryInfant" w:cstheme="minorHAnsi"/>
                <w:b/>
                <w:sz w:val="24"/>
                <w:szCs w:val="24"/>
              </w:rPr>
            </w:pPr>
          </w:p>
        </w:tc>
        <w:tc>
          <w:tcPr>
            <w:tcW w:w="14913" w:type="dxa"/>
            <w:gridSpan w:val="3"/>
          </w:tcPr>
          <w:p w:rsidR="0080736F" w:rsidRDefault="0080736F" w:rsidP="0080736F">
            <w:pPr>
              <w:pStyle w:val="Default"/>
              <w:rPr>
                <w:color w:val="00B050"/>
                <w:sz w:val="23"/>
                <w:szCs w:val="23"/>
              </w:rPr>
            </w:pPr>
            <w:r>
              <w:rPr>
                <w:color w:val="00B050"/>
                <w:sz w:val="23"/>
                <w:szCs w:val="23"/>
              </w:rPr>
              <w:t>Observation Check</w:t>
            </w:r>
          </w:p>
          <w:p w:rsidR="0080736F" w:rsidRPr="0080736F" w:rsidRDefault="0080736F" w:rsidP="00212924">
            <w:pPr>
              <w:pStyle w:val="Default"/>
              <w:numPr>
                <w:ilvl w:val="0"/>
                <w:numId w:val="1"/>
              </w:numPr>
              <w:rPr>
                <w:color w:val="00B050"/>
                <w:sz w:val="23"/>
                <w:szCs w:val="23"/>
              </w:rPr>
            </w:pPr>
            <w:r w:rsidRPr="0080736F">
              <w:rPr>
                <w:color w:val="00B050"/>
                <w:sz w:val="23"/>
                <w:szCs w:val="23"/>
              </w:rPr>
              <w:t xml:space="preserve">Towards their third birthday, can the child use around 300 words? These words include descriptive language. They include words for time (for example, ‘now’ and ‘later’), space (for example, ‘over there’) and function (for example, they can tell you a sponge is for washing). </w:t>
            </w:r>
          </w:p>
          <w:p w:rsidR="0080736F" w:rsidRPr="0080736F" w:rsidRDefault="0080736F" w:rsidP="00212924">
            <w:pPr>
              <w:pStyle w:val="Default"/>
              <w:numPr>
                <w:ilvl w:val="0"/>
                <w:numId w:val="1"/>
              </w:numPr>
              <w:rPr>
                <w:color w:val="00B050"/>
                <w:sz w:val="23"/>
                <w:szCs w:val="23"/>
              </w:rPr>
            </w:pPr>
            <w:r w:rsidRPr="0080736F">
              <w:rPr>
                <w:color w:val="00B050"/>
                <w:sz w:val="23"/>
                <w:szCs w:val="23"/>
              </w:rPr>
              <w:t xml:space="preserve">Is the child linking up to 5 words together? </w:t>
            </w:r>
          </w:p>
          <w:p w:rsidR="0080736F" w:rsidRPr="0080736F" w:rsidRDefault="0080736F" w:rsidP="00212924">
            <w:pPr>
              <w:pStyle w:val="Default"/>
              <w:numPr>
                <w:ilvl w:val="0"/>
                <w:numId w:val="1"/>
              </w:numPr>
              <w:rPr>
                <w:color w:val="00B050"/>
                <w:sz w:val="23"/>
                <w:szCs w:val="23"/>
              </w:rPr>
            </w:pPr>
            <w:r w:rsidRPr="0080736F">
              <w:rPr>
                <w:color w:val="00B050"/>
                <w:sz w:val="23"/>
                <w:szCs w:val="23"/>
              </w:rPr>
              <w:t xml:space="preserve">Is the child using pronouns (‘me’, ‘him’, ‘she’), and using plurals and prepositions (‘in’, ‘on’, ‘under’) - these may not always be used correctly to start with. </w:t>
            </w:r>
          </w:p>
          <w:p w:rsidR="0080736F" w:rsidRPr="0080736F" w:rsidRDefault="0080736F" w:rsidP="00212924">
            <w:pPr>
              <w:pStyle w:val="Default"/>
              <w:numPr>
                <w:ilvl w:val="0"/>
                <w:numId w:val="1"/>
              </w:numPr>
              <w:rPr>
                <w:color w:val="00B050"/>
                <w:sz w:val="23"/>
                <w:szCs w:val="23"/>
              </w:rPr>
            </w:pPr>
            <w:r w:rsidRPr="0080736F">
              <w:rPr>
                <w:color w:val="00B050"/>
                <w:sz w:val="23"/>
                <w:szCs w:val="23"/>
              </w:rPr>
              <w:t xml:space="preserve">Can the child follow instructions with three key words like: “Can you </w:t>
            </w:r>
            <w:r w:rsidRPr="0080736F">
              <w:rPr>
                <w:b/>
                <w:bCs/>
                <w:color w:val="00B050"/>
                <w:sz w:val="23"/>
                <w:szCs w:val="23"/>
              </w:rPr>
              <w:t>wash dolly’s face</w:t>
            </w:r>
            <w:r w:rsidRPr="0080736F">
              <w:rPr>
                <w:color w:val="00B050"/>
                <w:sz w:val="23"/>
                <w:szCs w:val="23"/>
              </w:rPr>
              <w:t xml:space="preserve">?” </w:t>
            </w:r>
          </w:p>
          <w:p w:rsidR="0080736F" w:rsidRPr="007F73DE" w:rsidRDefault="0080736F" w:rsidP="0080736F">
            <w:pPr>
              <w:pStyle w:val="ListParagraph"/>
              <w:autoSpaceDE w:val="0"/>
              <w:autoSpaceDN w:val="0"/>
              <w:adjustRightInd w:val="0"/>
              <w:ind w:left="896"/>
              <w:rPr>
                <w:rFonts w:ascii="SassoonPrimaryInfant" w:hAnsi="SassoonPrimaryInfant" w:cs="HelveticaNeue-Light"/>
                <w:sz w:val="18"/>
                <w:szCs w:val="18"/>
              </w:rPr>
            </w:pPr>
          </w:p>
        </w:tc>
      </w:tr>
      <w:tr w:rsidR="0080736F" w:rsidRPr="005371A6" w:rsidTr="007722CC">
        <w:trPr>
          <w:trHeight w:val="275"/>
        </w:trPr>
        <w:tc>
          <w:tcPr>
            <w:tcW w:w="817" w:type="dxa"/>
          </w:tcPr>
          <w:p w:rsidR="0080736F" w:rsidRPr="0084409E" w:rsidRDefault="0080736F" w:rsidP="0080736F">
            <w:pPr>
              <w:jc w:val="center"/>
              <w:rPr>
                <w:rFonts w:ascii="SassoonPrimaryInfant" w:hAnsi="SassoonPrimaryInfant" w:cstheme="minorHAnsi"/>
                <w:b/>
                <w:sz w:val="24"/>
                <w:szCs w:val="24"/>
              </w:rPr>
            </w:pPr>
            <w:r>
              <w:rPr>
                <w:rFonts w:ascii="SassoonPrimaryInfant" w:hAnsi="SassoonPrimaryInfant" w:cstheme="minorHAnsi"/>
                <w:b/>
                <w:sz w:val="24"/>
                <w:szCs w:val="24"/>
              </w:rPr>
              <w:t>CL</w:t>
            </w:r>
          </w:p>
        </w:tc>
        <w:tc>
          <w:tcPr>
            <w:tcW w:w="4848" w:type="dxa"/>
          </w:tcPr>
          <w:p w:rsidR="003A1608" w:rsidRDefault="003A1608" w:rsidP="00212924">
            <w:pPr>
              <w:pStyle w:val="Default"/>
              <w:numPr>
                <w:ilvl w:val="0"/>
                <w:numId w:val="23"/>
              </w:numPr>
              <w:rPr>
                <w:sz w:val="23"/>
                <w:szCs w:val="23"/>
              </w:rPr>
            </w:pPr>
            <w:r>
              <w:rPr>
                <w:sz w:val="23"/>
                <w:szCs w:val="23"/>
              </w:rPr>
              <w:t xml:space="preserve">Start to develop conversation, often jumping from topic to topic. </w:t>
            </w:r>
          </w:p>
          <w:p w:rsidR="003A1608" w:rsidRDefault="003A1608" w:rsidP="003A1608">
            <w:pPr>
              <w:pStyle w:val="Default"/>
              <w:rPr>
                <w:color w:val="FF0000"/>
                <w:sz w:val="23"/>
                <w:szCs w:val="23"/>
              </w:rPr>
            </w:pPr>
            <w:r>
              <w:rPr>
                <w:color w:val="FF0000"/>
                <w:sz w:val="23"/>
                <w:szCs w:val="23"/>
              </w:rPr>
              <w:t>Revisit</w:t>
            </w:r>
          </w:p>
          <w:p w:rsidR="003A1608" w:rsidRPr="003A1608" w:rsidRDefault="003A1608" w:rsidP="00212924">
            <w:pPr>
              <w:pStyle w:val="Default"/>
              <w:numPr>
                <w:ilvl w:val="0"/>
                <w:numId w:val="30"/>
              </w:numPr>
              <w:rPr>
                <w:color w:val="FF0000"/>
                <w:sz w:val="23"/>
                <w:szCs w:val="23"/>
              </w:rPr>
            </w:pPr>
            <w:r w:rsidRPr="003A1608">
              <w:rPr>
                <w:color w:val="FF0000"/>
                <w:sz w:val="23"/>
                <w:szCs w:val="23"/>
              </w:rPr>
              <w:t xml:space="preserve">Understand simple instructions like “give to nanny” or “stop”. </w:t>
            </w:r>
          </w:p>
          <w:p w:rsidR="003A1608" w:rsidRPr="003A1608" w:rsidRDefault="003A1608" w:rsidP="00212924">
            <w:pPr>
              <w:pStyle w:val="Default"/>
              <w:numPr>
                <w:ilvl w:val="0"/>
                <w:numId w:val="30"/>
              </w:numPr>
              <w:rPr>
                <w:color w:val="FF0000"/>
                <w:sz w:val="23"/>
                <w:szCs w:val="23"/>
              </w:rPr>
            </w:pPr>
            <w:r w:rsidRPr="003A1608">
              <w:rPr>
                <w:color w:val="FF0000"/>
                <w:sz w:val="23"/>
                <w:szCs w:val="23"/>
              </w:rPr>
              <w:t xml:space="preserve">Recognise and point to objects if asked about them. </w:t>
            </w:r>
          </w:p>
          <w:p w:rsidR="0080736F" w:rsidRPr="00472AA9" w:rsidRDefault="0080736F" w:rsidP="00F5216B">
            <w:pPr>
              <w:pStyle w:val="Default"/>
              <w:rPr>
                <w:rFonts w:ascii="SassoonPrimaryInfant" w:hAnsi="SassoonPrimaryInfant" w:cs="HelveticaNeue-Light"/>
                <w:sz w:val="18"/>
                <w:szCs w:val="18"/>
              </w:rPr>
            </w:pPr>
          </w:p>
        </w:tc>
        <w:tc>
          <w:tcPr>
            <w:tcW w:w="5245" w:type="dxa"/>
          </w:tcPr>
          <w:p w:rsidR="003A1608" w:rsidRDefault="003A1608" w:rsidP="00212924">
            <w:pPr>
              <w:pStyle w:val="Default"/>
              <w:numPr>
                <w:ilvl w:val="0"/>
                <w:numId w:val="24"/>
              </w:numPr>
              <w:rPr>
                <w:sz w:val="23"/>
                <w:szCs w:val="23"/>
              </w:rPr>
            </w:pPr>
            <w:r>
              <w:rPr>
                <w:sz w:val="23"/>
                <w:szCs w:val="23"/>
              </w:rPr>
              <w:t xml:space="preserve">Reach or point to something they want while making sounds. </w:t>
            </w:r>
          </w:p>
          <w:p w:rsidR="003A1608" w:rsidRPr="003A1608" w:rsidRDefault="003A1608" w:rsidP="00212924">
            <w:pPr>
              <w:pStyle w:val="ListParagraph"/>
              <w:numPr>
                <w:ilvl w:val="0"/>
                <w:numId w:val="24"/>
              </w:numPr>
              <w:rPr>
                <w:sz w:val="23"/>
                <w:szCs w:val="23"/>
              </w:rPr>
            </w:pPr>
            <w:r w:rsidRPr="003A1608">
              <w:rPr>
                <w:sz w:val="23"/>
                <w:szCs w:val="23"/>
              </w:rPr>
              <w:t xml:space="preserve">Copy your gestures and words. </w:t>
            </w:r>
          </w:p>
          <w:p w:rsidR="003A1608" w:rsidRDefault="003A1608" w:rsidP="003A1608">
            <w:pPr>
              <w:pStyle w:val="Default"/>
              <w:rPr>
                <w:color w:val="FF0000"/>
                <w:sz w:val="23"/>
                <w:szCs w:val="23"/>
              </w:rPr>
            </w:pPr>
            <w:r>
              <w:rPr>
                <w:color w:val="FF0000"/>
                <w:sz w:val="23"/>
                <w:szCs w:val="23"/>
              </w:rPr>
              <w:t>Revisit</w:t>
            </w:r>
          </w:p>
          <w:p w:rsidR="003A1608" w:rsidRPr="003A1608" w:rsidRDefault="003A1608" w:rsidP="00212924">
            <w:pPr>
              <w:pStyle w:val="Default"/>
              <w:numPr>
                <w:ilvl w:val="0"/>
                <w:numId w:val="31"/>
              </w:numPr>
              <w:rPr>
                <w:color w:val="FF0000"/>
                <w:sz w:val="23"/>
                <w:szCs w:val="23"/>
              </w:rPr>
            </w:pPr>
            <w:proofErr w:type="gramStart"/>
            <w:r w:rsidRPr="003A1608">
              <w:rPr>
                <w:color w:val="FF0000"/>
                <w:sz w:val="23"/>
                <w:szCs w:val="23"/>
              </w:rPr>
              <w:t>Generally</w:t>
            </w:r>
            <w:proofErr w:type="gramEnd"/>
            <w:r w:rsidRPr="003A1608">
              <w:rPr>
                <w:color w:val="FF0000"/>
                <w:sz w:val="23"/>
                <w:szCs w:val="23"/>
              </w:rPr>
              <w:t xml:space="preserve"> focus on an activity of their own choice and find it difficult to be directed by an adult. </w:t>
            </w:r>
          </w:p>
          <w:p w:rsidR="003A1608" w:rsidRPr="003A1608" w:rsidRDefault="003A1608" w:rsidP="00212924">
            <w:pPr>
              <w:pStyle w:val="Default"/>
              <w:numPr>
                <w:ilvl w:val="0"/>
                <w:numId w:val="31"/>
              </w:numPr>
              <w:rPr>
                <w:color w:val="FF0000"/>
                <w:sz w:val="23"/>
                <w:szCs w:val="23"/>
              </w:rPr>
            </w:pPr>
            <w:r w:rsidRPr="003A1608">
              <w:rPr>
                <w:color w:val="FF0000"/>
                <w:sz w:val="23"/>
                <w:szCs w:val="23"/>
              </w:rPr>
              <w:t xml:space="preserve">Listen to other people’s talk with interest, but can easily be distracted by other things. </w:t>
            </w:r>
          </w:p>
          <w:p w:rsidR="003A1608" w:rsidRPr="003A1608" w:rsidRDefault="003A1608" w:rsidP="003A1608">
            <w:pPr>
              <w:rPr>
                <w:rFonts w:ascii="SassoonPrimaryInfant" w:hAnsi="SassoonPrimaryInfant" w:cs="HelveticaNeue-Light"/>
                <w:sz w:val="18"/>
                <w:szCs w:val="18"/>
              </w:rPr>
            </w:pPr>
          </w:p>
        </w:tc>
        <w:tc>
          <w:tcPr>
            <w:tcW w:w="4820" w:type="dxa"/>
          </w:tcPr>
          <w:p w:rsidR="00F5216B" w:rsidRDefault="00F5216B" w:rsidP="00212924">
            <w:pPr>
              <w:pStyle w:val="Default"/>
              <w:numPr>
                <w:ilvl w:val="0"/>
                <w:numId w:val="25"/>
              </w:numPr>
              <w:rPr>
                <w:sz w:val="23"/>
                <w:szCs w:val="23"/>
              </w:rPr>
            </w:pPr>
            <w:r>
              <w:rPr>
                <w:sz w:val="23"/>
                <w:szCs w:val="23"/>
              </w:rPr>
              <w:t xml:space="preserve">Enjoy singing, music and toys that make sounds. </w:t>
            </w:r>
          </w:p>
          <w:p w:rsidR="003A1608" w:rsidRDefault="003A1608" w:rsidP="00212924">
            <w:pPr>
              <w:pStyle w:val="Default"/>
              <w:numPr>
                <w:ilvl w:val="0"/>
                <w:numId w:val="25"/>
              </w:numPr>
              <w:rPr>
                <w:sz w:val="23"/>
                <w:szCs w:val="23"/>
              </w:rPr>
            </w:pPr>
            <w:r>
              <w:rPr>
                <w:sz w:val="23"/>
                <w:szCs w:val="23"/>
              </w:rPr>
              <w:t xml:space="preserve">Develop pretend play: ‘putting the baby to sleep’ or ‘driving the car to the shops’. </w:t>
            </w:r>
          </w:p>
          <w:p w:rsidR="003A1608" w:rsidRPr="003A1608" w:rsidRDefault="003A1608" w:rsidP="00212924">
            <w:pPr>
              <w:pStyle w:val="Default"/>
              <w:numPr>
                <w:ilvl w:val="0"/>
                <w:numId w:val="25"/>
              </w:numPr>
              <w:rPr>
                <w:sz w:val="23"/>
                <w:szCs w:val="23"/>
              </w:rPr>
            </w:pPr>
            <w:r>
              <w:rPr>
                <w:sz w:val="23"/>
                <w:szCs w:val="23"/>
              </w:rPr>
              <w:t xml:space="preserve">Listen to simple stories and understand what is happening, with the help of the pictures. </w:t>
            </w:r>
          </w:p>
          <w:p w:rsidR="003A1608" w:rsidRDefault="003A1608" w:rsidP="003A1608">
            <w:pPr>
              <w:pStyle w:val="Default"/>
              <w:rPr>
                <w:color w:val="FF0000"/>
                <w:sz w:val="23"/>
                <w:szCs w:val="23"/>
              </w:rPr>
            </w:pPr>
            <w:r>
              <w:rPr>
                <w:color w:val="FF0000"/>
                <w:sz w:val="23"/>
                <w:szCs w:val="23"/>
              </w:rPr>
              <w:t>Revisit</w:t>
            </w:r>
          </w:p>
          <w:p w:rsidR="003A1608" w:rsidRPr="003A1608" w:rsidRDefault="003A1608" w:rsidP="00212924">
            <w:pPr>
              <w:pStyle w:val="Default"/>
              <w:numPr>
                <w:ilvl w:val="0"/>
                <w:numId w:val="32"/>
              </w:numPr>
              <w:rPr>
                <w:color w:val="FF0000"/>
                <w:sz w:val="23"/>
                <w:szCs w:val="23"/>
              </w:rPr>
            </w:pPr>
            <w:r w:rsidRPr="003A1608">
              <w:rPr>
                <w:color w:val="FF0000"/>
                <w:sz w:val="23"/>
                <w:szCs w:val="23"/>
              </w:rPr>
              <w:t xml:space="preserve">Make themselves understood, and can become frustrated when they can’t. </w:t>
            </w:r>
          </w:p>
          <w:p w:rsidR="003A1608" w:rsidRPr="003A1608" w:rsidRDefault="003A1608" w:rsidP="00212924">
            <w:pPr>
              <w:pStyle w:val="Default"/>
              <w:numPr>
                <w:ilvl w:val="0"/>
                <w:numId w:val="32"/>
              </w:numPr>
              <w:rPr>
                <w:color w:val="FF0000"/>
                <w:sz w:val="23"/>
                <w:szCs w:val="23"/>
              </w:rPr>
            </w:pPr>
            <w:r w:rsidRPr="003A1608">
              <w:rPr>
                <w:color w:val="FF0000"/>
                <w:sz w:val="23"/>
                <w:szCs w:val="23"/>
              </w:rPr>
              <w:t>Start to say how they are feeling, using words as well as actions</w:t>
            </w:r>
          </w:p>
          <w:p w:rsidR="0080736F" w:rsidRPr="003A1608" w:rsidRDefault="0080736F" w:rsidP="003A1608">
            <w:pPr>
              <w:autoSpaceDE w:val="0"/>
              <w:autoSpaceDN w:val="0"/>
              <w:adjustRightInd w:val="0"/>
              <w:rPr>
                <w:rFonts w:ascii="SassoonPrimaryInfant" w:hAnsi="SassoonPrimaryInfant" w:cs="HelveticaNeue-Light"/>
                <w:sz w:val="18"/>
                <w:szCs w:val="18"/>
              </w:rPr>
            </w:pPr>
          </w:p>
        </w:tc>
      </w:tr>
      <w:tr w:rsidR="0080736F" w:rsidRPr="005371A6" w:rsidTr="007722CC">
        <w:trPr>
          <w:trHeight w:val="275"/>
        </w:trPr>
        <w:tc>
          <w:tcPr>
            <w:tcW w:w="817" w:type="dxa"/>
          </w:tcPr>
          <w:p w:rsidR="0080736F" w:rsidRPr="0084409E" w:rsidRDefault="0080736F" w:rsidP="0080736F">
            <w:pPr>
              <w:jc w:val="center"/>
              <w:rPr>
                <w:rFonts w:ascii="SassoonPrimaryInfant" w:hAnsi="SassoonPrimaryInfant" w:cstheme="minorHAnsi"/>
                <w:b/>
                <w:sz w:val="24"/>
                <w:szCs w:val="24"/>
              </w:rPr>
            </w:pPr>
            <w:r>
              <w:rPr>
                <w:rFonts w:ascii="SassoonPrimaryInfant" w:hAnsi="SassoonPrimaryInfant" w:cstheme="minorHAnsi"/>
                <w:b/>
                <w:sz w:val="24"/>
                <w:szCs w:val="24"/>
              </w:rPr>
              <w:t>PSED</w:t>
            </w:r>
          </w:p>
        </w:tc>
        <w:tc>
          <w:tcPr>
            <w:tcW w:w="4848" w:type="dxa"/>
          </w:tcPr>
          <w:p w:rsidR="003C5FB0" w:rsidRDefault="003C5FB0" w:rsidP="00212924">
            <w:pPr>
              <w:pStyle w:val="Default"/>
              <w:numPr>
                <w:ilvl w:val="0"/>
                <w:numId w:val="26"/>
              </w:numPr>
              <w:rPr>
                <w:sz w:val="23"/>
                <w:szCs w:val="23"/>
              </w:rPr>
            </w:pPr>
            <w:r>
              <w:rPr>
                <w:sz w:val="23"/>
                <w:szCs w:val="23"/>
              </w:rPr>
              <w:t xml:space="preserve">Look back as they crawl or walk away from their key person. Look for clues about how to respond to something interesting. </w:t>
            </w:r>
          </w:p>
          <w:p w:rsidR="003C5FB0" w:rsidRPr="003C5FB0" w:rsidRDefault="003C5FB0" w:rsidP="003C5FB0">
            <w:pPr>
              <w:pStyle w:val="Default"/>
              <w:rPr>
                <w:color w:val="FF0000"/>
                <w:sz w:val="23"/>
                <w:szCs w:val="23"/>
              </w:rPr>
            </w:pPr>
            <w:r w:rsidRPr="003C5FB0">
              <w:rPr>
                <w:color w:val="FF0000"/>
                <w:sz w:val="23"/>
                <w:szCs w:val="23"/>
              </w:rPr>
              <w:t>Revisit</w:t>
            </w:r>
          </w:p>
          <w:p w:rsidR="003C5FB0" w:rsidRPr="003C5FB0" w:rsidRDefault="003C5FB0" w:rsidP="00212924">
            <w:pPr>
              <w:pStyle w:val="Default"/>
              <w:numPr>
                <w:ilvl w:val="0"/>
                <w:numId w:val="28"/>
              </w:numPr>
              <w:rPr>
                <w:color w:val="FF0000"/>
                <w:sz w:val="23"/>
                <w:szCs w:val="23"/>
              </w:rPr>
            </w:pPr>
            <w:r w:rsidRPr="003C5FB0">
              <w:rPr>
                <w:color w:val="FF0000"/>
                <w:sz w:val="23"/>
                <w:szCs w:val="23"/>
              </w:rPr>
              <w:lastRenderedPageBreak/>
              <w:t xml:space="preserve">Find ways to calm themselves, through being calmed and comforted by their key person. </w:t>
            </w:r>
          </w:p>
          <w:p w:rsidR="003C5FB0" w:rsidRPr="003C5FB0" w:rsidRDefault="003C5FB0" w:rsidP="00212924">
            <w:pPr>
              <w:pStyle w:val="Default"/>
              <w:numPr>
                <w:ilvl w:val="0"/>
                <w:numId w:val="28"/>
              </w:numPr>
              <w:rPr>
                <w:color w:val="FF0000"/>
                <w:sz w:val="23"/>
                <w:szCs w:val="23"/>
              </w:rPr>
            </w:pPr>
            <w:r w:rsidRPr="003C5FB0">
              <w:rPr>
                <w:color w:val="FF0000"/>
                <w:sz w:val="23"/>
                <w:szCs w:val="23"/>
              </w:rPr>
              <w:t xml:space="preserve">Express preferences and decisions. They also try new things and start establishing their autonomy. </w:t>
            </w:r>
          </w:p>
          <w:p w:rsidR="003C5FB0" w:rsidRPr="003C5FB0" w:rsidRDefault="003C5FB0" w:rsidP="00212924">
            <w:pPr>
              <w:pStyle w:val="Default"/>
              <w:numPr>
                <w:ilvl w:val="0"/>
                <w:numId w:val="28"/>
              </w:numPr>
              <w:rPr>
                <w:color w:val="FF0000"/>
                <w:sz w:val="23"/>
                <w:szCs w:val="23"/>
              </w:rPr>
            </w:pPr>
            <w:r w:rsidRPr="003C5FB0">
              <w:rPr>
                <w:color w:val="FF0000"/>
                <w:sz w:val="23"/>
                <w:szCs w:val="23"/>
              </w:rPr>
              <w:t xml:space="preserve">Find ways of managing transitions, for example from their parent to their key person. </w:t>
            </w:r>
          </w:p>
          <w:p w:rsidR="003C5FB0" w:rsidRPr="003C5FB0" w:rsidRDefault="003C5FB0" w:rsidP="003C5FB0">
            <w:pPr>
              <w:autoSpaceDE w:val="0"/>
              <w:autoSpaceDN w:val="0"/>
              <w:adjustRightInd w:val="0"/>
              <w:rPr>
                <w:rFonts w:ascii="SassoonPrimaryInfant" w:hAnsi="SassoonPrimaryInfant" w:cs="HelveticaNeue-Light"/>
                <w:sz w:val="18"/>
                <w:szCs w:val="18"/>
              </w:rPr>
            </w:pPr>
          </w:p>
          <w:p w:rsidR="003C5FB0" w:rsidRPr="003C5FB0" w:rsidRDefault="003C5FB0" w:rsidP="003C5FB0">
            <w:pPr>
              <w:autoSpaceDE w:val="0"/>
              <w:autoSpaceDN w:val="0"/>
              <w:adjustRightInd w:val="0"/>
              <w:rPr>
                <w:rFonts w:ascii="SassoonPrimaryInfant" w:hAnsi="SassoonPrimaryInfant" w:cs="HelveticaNeue-Light"/>
                <w:sz w:val="18"/>
                <w:szCs w:val="18"/>
              </w:rPr>
            </w:pPr>
          </w:p>
        </w:tc>
        <w:tc>
          <w:tcPr>
            <w:tcW w:w="5245" w:type="dxa"/>
          </w:tcPr>
          <w:p w:rsidR="003C5FB0" w:rsidRPr="003C5FB0" w:rsidRDefault="003C5FB0" w:rsidP="00212924">
            <w:pPr>
              <w:pStyle w:val="ListParagraph"/>
              <w:numPr>
                <w:ilvl w:val="0"/>
                <w:numId w:val="27"/>
              </w:numPr>
              <w:autoSpaceDE w:val="0"/>
              <w:autoSpaceDN w:val="0"/>
              <w:adjustRightInd w:val="0"/>
              <w:rPr>
                <w:rFonts w:ascii="SassoonPrimaryInfant" w:hAnsi="SassoonPrimaryInfant" w:cs="HelveticaNeue-Light"/>
                <w:sz w:val="18"/>
                <w:szCs w:val="18"/>
              </w:rPr>
            </w:pPr>
            <w:r w:rsidRPr="003C5FB0">
              <w:rPr>
                <w:sz w:val="23"/>
                <w:szCs w:val="23"/>
              </w:rPr>
              <w:lastRenderedPageBreak/>
              <w:t xml:space="preserve">Play with increasing confidence on their own and with other children, because they know their key person is nearby and available. </w:t>
            </w:r>
          </w:p>
          <w:p w:rsidR="003C5FB0" w:rsidRPr="003C5FB0" w:rsidRDefault="003C5FB0" w:rsidP="003C5FB0">
            <w:pPr>
              <w:pStyle w:val="Default"/>
              <w:rPr>
                <w:color w:val="FF0000"/>
                <w:sz w:val="23"/>
                <w:szCs w:val="23"/>
              </w:rPr>
            </w:pPr>
            <w:r w:rsidRPr="003C5FB0">
              <w:rPr>
                <w:color w:val="FF0000"/>
                <w:sz w:val="23"/>
                <w:szCs w:val="23"/>
              </w:rPr>
              <w:t>Revisit</w:t>
            </w:r>
          </w:p>
          <w:p w:rsidR="003C5FB0" w:rsidRPr="003C5FB0" w:rsidRDefault="003C5FB0" w:rsidP="00212924">
            <w:pPr>
              <w:pStyle w:val="Default"/>
              <w:numPr>
                <w:ilvl w:val="0"/>
                <w:numId w:val="29"/>
              </w:numPr>
              <w:rPr>
                <w:color w:val="FF0000"/>
                <w:sz w:val="23"/>
                <w:szCs w:val="23"/>
              </w:rPr>
            </w:pPr>
            <w:r w:rsidRPr="003C5FB0">
              <w:rPr>
                <w:color w:val="FF0000"/>
                <w:sz w:val="23"/>
                <w:szCs w:val="23"/>
              </w:rPr>
              <w:t xml:space="preserve">Establish their sense of self. </w:t>
            </w:r>
          </w:p>
          <w:p w:rsidR="003C5FB0" w:rsidRPr="003C5FB0" w:rsidRDefault="003C5FB0" w:rsidP="00212924">
            <w:pPr>
              <w:pStyle w:val="Default"/>
              <w:numPr>
                <w:ilvl w:val="0"/>
                <w:numId w:val="29"/>
              </w:numPr>
              <w:rPr>
                <w:color w:val="FF0000"/>
                <w:sz w:val="23"/>
                <w:szCs w:val="23"/>
              </w:rPr>
            </w:pPr>
            <w:r w:rsidRPr="003C5FB0">
              <w:rPr>
                <w:color w:val="FF0000"/>
                <w:sz w:val="23"/>
                <w:szCs w:val="23"/>
              </w:rPr>
              <w:lastRenderedPageBreak/>
              <w:t xml:space="preserve">Engage with others through gestures, gaze and talk. </w:t>
            </w:r>
          </w:p>
          <w:p w:rsidR="003C5FB0" w:rsidRPr="00272FCA" w:rsidRDefault="003C5FB0" w:rsidP="00212924">
            <w:pPr>
              <w:pStyle w:val="ListParagraph"/>
              <w:numPr>
                <w:ilvl w:val="0"/>
                <w:numId w:val="29"/>
              </w:numPr>
              <w:autoSpaceDE w:val="0"/>
              <w:autoSpaceDN w:val="0"/>
              <w:adjustRightInd w:val="0"/>
              <w:rPr>
                <w:rFonts w:ascii="SassoonPrimaryInfant" w:hAnsi="SassoonPrimaryInfant" w:cs="HelveticaNeue-Light"/>
                <w:color w:val="FF0000"/>
                <w:sz w:val="18"/>
                <w:szCs w:val="18"/>
              </w:rPr>
            </w:pPr>
            <w:r w:rsidRPr="00272FCA">
              <w:rPr>
                <w:rFonts w:ascii="Arial" w:hAnsi="Arial" w:cs="Arial"/>
                <w:color w:val="FF0000"/>
                <w:sz w:val="23"/>
                <w:szCs w:val="23"/>
              </w:rPr>
              <w:t>Use that engagement to achieve a goal. For example, gesture towards their cup to say they want a drink.</w:t>
            </w:r>
          </w:p>
          <w:p w:rsidR="0080736F" w:rsidRPr="00314FD1" w:rsidRDefault="0080736F" w:rsidP="0080736F">
            <w:pPr>
              <w:autoSpaceDE w:val="0"/>
              <w:autoSpaceDN w:val="0"/>
              <w:adjustRightInd w:val="0"/>
              <w:rPr>
                <w:rFonts w:ascii="SassoonPrimaryInfant" w:hAnsi="SassoonPrimaryInfant" w:cs="HelveticaNeue-Light"/>
                <w:sz w:val="18"/>
                <w:szCs w:val="18"/>
              </w:rPr>
            </w:pPr>
          </w:p>
        </w:tc>
        <w:tc>
          <w:tcPr>
            <w:tcW w:w="4820" w:type="dxa"/>
          </w:tcPr>
          <w:p w:rsidR="0080736F" w:rsidRDefault="00272FCA" w:rsidP="00212924">
            <w:pPr>
              <w:pStyle w:val="Default"/>
              <w:numPr>
                <w:ilvl w:val="0"/>
                <w:numId w:val="33"/>
              </w:numPr>
              <w:rPr>
                <w:sz w:val="23"/>
                <w:szCs w:val="23"/>
              </w:rPr>
            </w:pPr>
            <w:r>
              <w:rPr>
                <w:sz w:val="23"/>
                <w:szCs w:val="23"/>
              </w:rPr>
              <w:lastRenderedPageBreak/>
              <w:t xml:space="preserve">Begin to show ‘effortful control’. For example, waiting for a turn and resisting the strong impulse to grab what they want or push their way to the front. </w:t>
            </w:r>
          </w:p>
          <w:p w:rsidR="00272FCA" w:rsidRDefault="00272FCA" w:rsidP="00272FCA">
            <w:pPr>
              <w:pStyle w:val="Default"/>
              <w:rPr>
                <w:color w:val="FF0000"/>
                <w:sz w:val="23"/>
                <w:szCs w:val="23"/>
              </w:rPr>
            </w:pPr>
            <w:r w:rsidRPr="00272FCA">
              <w:rPr>
                <w:color w:val="FF0000"/>
                <w:sz w:val="23"/>
                <w:szCs w:val="23"/>
              </w:rPr>
              <w:t>Revisit</w:t>
            </w:r>
          </w:p>
          <w:p w:rsidR="00272FCA" w:rsidRPr="00272FCA" w:rsidRDefault="00272FCA" w:rsidP="00212924">
            <w:pPr>
              <w:pStyle w:val="Default"/>
              <w:numPr>
                <w:ilvl w:val="0"/>
                <w:numId w:val="34"/>
              </w:numPr>
              <w:rPr>
                <w:color w:val="FF0000"/>
                <w:sz w:val="23"/>
                <w:szCs w:val="23"/>
              </w:rPr>
            </w:pPr>
            <w:r w:rsidRPr="00272FCA">
              <w:rPr>
                <w:color w:val="FF0000"/>
                <w:sz w:val="23"/>
                <w:szCs w:val="23"/>
              </w:rPr>
              <w:lastRenderedPageBreak/>
              <w:t xml:space="preserve">Thrive as they develop self-assurance. </w:t>
            </w:r>
          </w:p>
          <w:p w:rsidR="00272FCA" w:rsidRPr="00272FCA" w:rsidRDefault="00272FCA" w:rsidP="00212924">
            <w:pPr>
              <w:pStyle w:val="Default"/>
              <w:numPr>
                <w:ilvl w:val="0"/>
                <w:numId w:val="34"/>
              </w:numPr>
              <w:rPr>
                <w:color w:val="FF0000"/>
                <w:sz w:val="23"/>
                <w:szCs w:val="23"/>
              </w:rPr>
            </w:pPr>
            <w:r w:rsidRPr="00272FCA">
              <w:rPr>
                <w:color w:val="FF0000"/>
                <w:sz w:val="23"/>
                <w:szCs w:val="23"/>
              </w:rPr>
              <w:t xml:space="preserve">Look back as they crawl or walk away from their key person. Look for clues about how to respond to something interesting. </w:t>
            </w:r>
          </w:p>
          <w:p w:rsidR="00272FCA" w:rsidRPr="00272FCA" w:rsidRDefault="00272FCA" w:rsidP="00272FCA">
            <w:pPr>
              <w:pStyle w:val="Default"/>
              <w:rPr>
                <w:sz w:val="23"/>
                <w:szCs w:val="23"/>
              </w:rPr>
            </w:pPr>
          </w:p>
        </w:tc>
      </w:tr>
      <w:tr w:rsidR="0080736F" w:rsidRPr="005371A6" w:rsidTr="007722CC">
        <w:trPr>
          <w:trHeight w:val="275"/>
        </w:trPr>
        <w:tc>
          <w:tcPr>
            <w:tcW w:w="817" w:type="dxa"/>
          </w:tcPr>
          <w:p w:rsidR="0080736F" w:rsidRPr="0084409E" w:rsidRDefault="0080736F" w:rsidP="0080736F">
            <w:pPr>
              <w:jc w:val="center"/>
              <w:rPr>
                <w:rFonts w:ascii="SassoonPrimaryInfant" w:hAnsi="SassoonPrimaryInfant" w:cstheme="minorHAnsi"/>
                <w:b/>
                <w:sz w:val="24"/>
                <w:szCs w:val="24"/>
              </w:rPr>
            </w:pPr>
            <w:r>
              <w:rPr>
                <w:rFonts w:ascii="SassoonPrimaryInfant" w:hAnsi="SassoonPrimaryInfant" w:cstheme="minorHAnsi"/>
                <w:b/>
                <w:sz w:val="24"/>
                <w:szCs w:val="24"/>
              </w:rPr>
              <w:lastRenderedPageBreak/>
              <w:t>PD</w:t>
            </w:r>
          </w:p>
        </w:tc>
        <w:tc>
          <w:tcPr>
            <w:tcW w:w="4848" w:type="dxa"/>
          </w:tcPr>
          <w:p w:rsidR="00272FCA" w:rsidRDefault="00272FCA" w:rsidP="00212924">
            <w:pPr>
              <w:pStyle w:val="Default"/>
              <w:numPr>
                <w:ilvl w:val="0"/>
                <w:numId w:val="35"/>
              </w:numPr>
              <w:rPr>
                <w:sz w:val="23"/>
                <w:szCs w:val="23"/>
              </w:rPr>
            </w:pPr>
            <w:r>
              <w:rPr>
                <w:sz w:val="23"/>
                <w:szCs w:val="23"/>
              </w:rPr>
              <w:t xml:space="preserve">Eat finger food and develop likes and dislikes. </w:t>
            </w:r>
          </w:p>
          <w:p w:rsidR="00272FCA" w:rsidRDefault="00272FCA" w:rsidP="00272FCA">
            <w:pPr>
              <w:pStyle w:val="Default"/>
              <w:rPr>
                <w:sz w:val="23"/>
                <w:szCs w:val="23"/>
              </w:rPr>
            </w:pPr>
            <w:r w:rsidRPr="00272FCA">
              <w:rPr>
                <w:color w:val="FF0000"/>
                <w:sz w:val="23"/>
                <w:szCs w:val="23"/>
              </w:rPr>
              <w:t>Revisit</w:t>
            </w:r>
            <w:r>
              <w:rPr>
                <w:sz w:val="23"/>
                <w:szCs w:val="23"/>
              </w:rPr>
              <w:t xml:space="preserve"> </w:t>
            </w:r>
          </w:p>
          <w:p w:rsidR="00272FCA" w:rsidRPr="00272FCA" w:rsidRDefault="00272FCA" w:rsidP="00212924">
            <w:pPr>
              <w:pStyle w:val="Default"/>
              <w:numPr>
                <w:ilvl w:val="0"/>
                <w:numId w:val="36"/>
              </w:numPr>
              <w:rPr>
                <w:color w:val="FF0000"/>
                <w:sz w:val="23"/>
                <w:szCs w:val="23"/>
              </w:rPr>
            </w:pPr>
            <w:r w:rsidRPr="00272FCA">
              <w:rPr>
                <w:color w:val="FF0000"/>
                <w:sz w:val="23"/>
                <w:szCs w:val="23"/>
              </w:rPr>
              <w:t xml:space="preserve">Walk, run, jump and climb – and start to use the stairs independently. </w:t>
            </w:r>
          </w:p>
          <w:p w:rsidR="00272FCA" w:rsidRPr="00272FCA" w:rsidRDefault="00272FCA" w:rsidP="00212924">
            <w:pPr>
              <w:pStyle w:val="Default"/>
              <w:numPr>
                <w:ilvl w:val="0"/>
                <w:numId w:val="36"/>
              </w:numPr>
              <w:rPr>
                <w:color w:val="FF0000"/>
                <w:sz w:val="23"/>
                <w:szCs w:val="23"/>
              </w:rPr>
            </w:pPr>
            <w:r w:rsidRPr="00272FCA">
              <w:rPr>
                <w:color w:val="FF0000"/>
                <w:sz w:val="23"/>
                <w:szCs w:val="23"/>
              </w:rPr>
              <w:t xml:space="preserve">Sit on a push-along wheeled toy, use a scooter or ride a tricycle. </w:t>
            </w:r>
          </w:p>
          <w:p w:rsidR="00272FCA" w:rsidRDefault="00272FCA" w:rsidP="00272FCA">
            <w:pPr>
              <w:pStyle w:val="Default"/>
              <w:rPr>
                <w:sz w:val="23"/>
                <w:szCs w:val="23"/>
              </w:rPr>
            </w:pPr>
          </w:p>
          <w:p w:rsidR="0080736F" w:rsidRPr="00E31361" w:rsidRDefault="0080736F" w:rsidP="00E31361">
            <w:pPr>
              <w:rPr>
                <w:rFonts w:ascii="SassoonPrimaryInfant" w:hAnsi="SassoonPrimaryInfant" w:cs="HelveticaNeue-Light"/>
                <w:sz w:val="18"/>
                <w:szCs w:val="18"/>
                <w:u w:val="single"/>
              </w:rPr>
            </w:pPr>
          </w:p>
        </w:tc>
        <w:tc>
          <w:tcPr>
            <w:tcW w:w="5245" w:type="dxa"/>
          </w:tcPr>
          <w:p w:rsidR="00272FCA" w:rsidRDefault="00DF2FA6" w:rsidP="00212924">
            <w:pPr>
              <w:pStyle w:val="Default"/>
              <w:numPr>
                <w:ilvl w:val="0"/>
                <w:numId w:val="40"/>
              </w:numPr>
              <w:rPr>
                <w:sz w:val="23"/>
                <w:szCs w:val="23"/>
              </w:rPr>
            </w:pPr>
            <w:r>
              <w:rPr>
                <w:sz w:val="23"/>
                <w:szCs w:val="23"/>
              </w:rPr>
              <w:t xml:space="preserve">Explore different materials and tools. </w:t>
            </w:r>
          </w:p>
          <w:p w:rsidR="00272FCA" w:rsidRPr="00DF2FA6" w:rsidRDefault="00272FCA" w:rsidP="00272FCA">
            <w:pPr>
              <w:pStyle w:val="Default"/>
              <w:rPr>
                <w:color w:val="FF0000"/>
                <w:sz w:val="23"/>
                <w:szCs w:val="23"/>
              </w:rPr>
            </w:pPr>
            <w:r w:rsidRPr="00DF2FA6">
              <w:rPr>
                <w:color w:val="FF0000"/>
                <w:sz w:val="23"/>
                <w:szCs w:val="23"/>
              </w:rPr>
              <w:t xml:space="preserve">Revisit </w:t>
            </w:r>
          </w:p>
          <w:p w:rsidR="00DF2FA6" w:rsidRPr="00DF2FA6" w:rsidRDefault="00272FCA" w:rsidP="00212924">
            <w:pPr>
              <w:pStyle w:val="Default"/>
              <w:numPr>
                <w:ilvl w:val="0"/>
                <w:numId w:val="37"/>
              </w:numPr>
              <w:rPr>
                <w:color w:val="FF0000"/>
                <w:sz w:val="23"/>
                <w:szCs w:val="23"/>
              </w:rPr>
            </w:pPr>
            <w:r w:rsidRPr="00DF2FA6">
              <w:rPr>
                <w:color w:val="FF0000"/>
                <w:sz w:val="23"/>
                <w:szCs w:val="23"/>
              </w:rPr>
              <w:t xml:space="preserve">Enjoy moving when outdoors and inside. </w:t>
            </w:r>
          </w:p>
          <w:p w:rsidR="00272FCA" w:rsidRPr="00DF2FA6" w:rsidRDefault="00272FCA" w:rsidP="00212924">
            <w:pPr>
              <w:pStyle w:val="Default"/>
              <w:numPr>
                <w:ilvl w:val="0"/>
                <w:numId w:val="37"/>
              </w:numPr>
              <w:rPr>
                <w:color w:val="FF0000"/>
                <w:sz w:val="23"/>
                <w:szCs w:val="23"/>
              </w:rPr>
            </w:pPr>
            <w:r w:rsidRPr="00DF2FA6">
              <w:rPr>
                <w:color w:val="FF0000"/>
                <w:sz w:val="23"/>
                <w:szCs w:val="23"/>
              </w:rPr>
              <w:t xml:space="preserve">Fit themselves into spaces, like tunnels, dens and large boxes, and move around in them. </w:t>
            </w:r>
          </w:p>
          <w:p w:rsidR="00272FCA" w:rsidRPr="00DF2FA6" w:rsidRDefault="00272FCA" w:rsidP="00212924">
            <w:pPr>
              <w:pStyle w:val="Default"/>
              <w:numPr>
                <w:ilvl w:val="0"/>
                <w:numId w:val="37"/>
              </w:numPr>
              <w:rPr>
                <w:color w:val="FF0000"/>
                <w:sz w:val="23"/>
                <w:szCs w:val="23"/>
              </w:rPr>
            </w:pPr>
            <w:r w:rsidRPr="00DF2FA6">
              <w:rPr>
                <w:color w:val="FF0000"/>
                <w:sz w:val="23"/>
                <w:szCs w:val="23"/>
              </w:rPr>
              <w:t xml:space="preserve">Pass things from one hand to the other. Let go of things and hand them to another person, or drop them. </w:t>
            </w:r>
          </w:p>
          <w:p w:rsidR="0080736F" w:rsidRPr="00E31361" w:rsidRDefault="0080736F" w:rsidP="00E31361">
            <w:pPr>
              <w:rPr>
                <w:rFonts w:ascii="SassoonPrimaryInfant" w:hAnsi="SassoonPrimaryInfant" w:cs="HelveticaNeue-Light"/>
                <w:sz w:val="18"/>
                <w:szCs w:val="18"/>
              </w:rPr>
            </w:pPr>
          </w:p>
        </w:tc>
        <w:tc>
          <w:tcPr>
            <w:tcW w:w="4820" w:type="dxa"/>
          </w:tcPr>
          <w:p w:rsidR="00DF2FA6" w:rsidRPr="00DF2FA6" w:rsidRDefault="00DF2FA6" w:rsidP="00212924">
            <w:pPr>
              <w:pStyle w:val="Default"/>
              <w:numPr>
                <w:ilvl w:val="0"/>
                <w:numId w:val="38"/>
              </w:numPr>
              <w:rPr>
                <w:color w:val="FF0000"/>
                <w:sz w:val="23"/>
                <w:szCs w:val="23"/>
              </w:rPr>
            </w:pPr>
            <w:r w:rsidRPr="00DF2FA6">
              <w:rPr>
                <w:color w:val="FF0000"/>
                <w:sz w:val="23"/>
                <w:szCs w:val="23"/>
              </w:rPr>
              <w:t xml:space="preserve">Build independently with a range of appropriate resources. </w:t>
            </w:r>
          </w:p>
          <w:p w:rsidR="00DF2FA6" w:rsidRPr="00DF2FA6" w:rsidRDefault="00DF2FA6" w:rsidP="00DF2FA6">
            <w:pPr>
              <w:pStyle w:val="Default"/>
              <w:rPr>
                <w:color w:val="FF0000"/>
                <w:sz w:val="23"/>
                <w:szCs w:val="23"/>
              </w:rPr>
            </w:pPr>
            <w:r w:rsidRPr="00DF2FA6">
              <w:rPr>
                <w:color w:val="FF0000"/>
                <w:sz w:val="23"/>
                <w:szCs w:val="23"/>
              </w:rPr>
              <w:t>Revisit</w:t>
            </w:r>
          </w:p>
          <w:p w:rsidR="00DF2FA6" w:rsidRPr="00DF2FA6" w:rsidRDefault="00DF2FA6" w:rsidP="00212924">
            <w:pPr>
              <w:pStyle w:val="Default"/>
              <w:numPr>
                <w:ilvl w:val="0"/>
                <w:numId w:val="39"/>
              </w:numPr>
              <w:rPr>
                <w:color w:val="FF0000"/>
                <w:sz w:val="23"/>
                <w:szCs w:val="23"/>
              </w:rPr>
            </w:pPr>
            <w:r w:rsidRPr="00DF2FA6">
              <w:rPr>
                <w:color w:val="FF0000"/>
                <w:sz w:val="23"/>
                <w:szCs w:val="23"/>
              </w:rPr>
              <w:t xml:space="preserve">Gradually gain control of their whole body through continual practice of large movements, such as waving, kicking, rolling, crawling and walking. </w:t>
            </w:r>
          </w:p>
          <w:p w:rsidR="00DF2FA6" w:rsidRPr="00DF2FA6" w:rsidRDefault="00DF2FA6" w:rsidP="00212924">
            <w:pPr>
              <w:pStyle w:val="Default"/>
              <w:numPr>
                <w:ilvl w:val="0"/>
                <w:numId w:val="39"/>
              </w:numPr>
              <w:rPr>
                <w:color w:val="FF0000"/>
                <w:sz w:val="23"/>
                <w:szCs w:val="23"/>
              </w:rPr>
            </w:pPr>
            <w:r w:rsidRPr="00DF2FA6">
              <w:rPr>
                <w:color w:val="FF0000"/>
                <w:sz w:val="23"/>
                <w:szCs w:val="23"/>
              </w:rPr>
              <w:t xml:space="preserve">Clap and stamp to music. </w:t>
            </w:r>
          </w:p>
          <w:p w:rsidR="0080736F" w:rsidRPr="00DF2FA6" w:rsidRDefault="00DF2FA6" w:rsidP="00212924">
            <w:pPr>
              <w:pStyle w:val="ListParagraph"/>
              <w:numPr>
                <w:ilvl w:val="0"/>
                <w:numId w:val="39"/>
              </w:numPr>
              <w:autoSpaceDE w:val="0"/>
              <w:autoSpaceDN w:val="0"/>
              <w:adjustRightInd w:val="0"/>
              <w:rPr>
                <w:rFonts w:ascii="SassoonPrimaryInfant" w:hAnsi="SassoonPrimaryInfant" w:cs="HelveticaNeue-Light"/>
                <w:color w:val="FF0000"/>
                <w:sz w:val="18"/>
                <w:szCs w:val="18"/>
              </w:rPr>
            </w:pPr>
            <w:r w:rsidRPr="00DF2FA6">
              <w:rPr>
                <w:rFonts w:ascii="Arial" w:hAnsi="Arial" w:cs="Arial"/>
                <w:color w:val="FF0000"/>
                <w:sz w:val="23"/>
                <w:szCs w:val="23"/>
              </w:rPr>
              <w:t>Enjoy starting to kick, throw and catch balls</w:t>
            </w:r>
          </w:p>
        </w:tc>
      </w:tr>
      <w:tr w:rsidR="0080736F" w:rsidRPr="005371A6" w:rsidTr="007722CC">
        <w:trPr>
          <w:trHeight w:val="275"/>
        </w:trPr>
        <w:tc>
          <w:tcPr>
            <w:tcW w:w="817" w:type="dxa"/>
          </w:tcPr>
          <w:p w:rsidR="0080736F" w:rsidRPr="0084409E" w:rsidRDefault="0080736F" w:rsidP="0080736F">
            <w:pPr>
              <w:jc w:val="center"/>
              <w:rPr>
                <w:rFonts w:ascii="SassoonPrimaryInfant" w:hAnsi="SassoonPrimaryInfant" w:cstheme="minorHAnsi"/>
                <w:b/>
                <w:sz w:val="24"/>
                <w:szCs w:val="24"/>
              </w:rPr>
            </w:pPr>
            <w:r>
              <w:rPr>
                <w:rFonts w:ascii="SassoonPrimaryInfant" w:hAnsi="SassoonPrimaryInfant" w:cstheme="minorHAnsi"/>
                <w:b/>
                <w:sz w:val="24"/>
                <w:szCs w:val="24"/>
              </w:rPr>
              <w:t>L</w:t>
            </w:r>
          </w:p>
        </w:tc>
        <w:tc>
          <w:tcPr>
            <w:tcW w:w="4848" w:type="dxa"/>
          </w:tcPr>
          <w:p w:rsidR="00DF2FA6" w:rsidRDefault="00DF2FA6" w:rsidP="00212924">
            <w:pPr>
              <w:pStyle w:val="Default"/>
              <w:numPr>
                <w:ilvl w:val="0"/>
                <w:numId w:val="42"/>
              </w:numPr>
              <w:rPr>
                <w:sz w:val="23"/>
                <w:szCs w:val="23"/>
              </w:rPr>
            </w:pPr>
            <w:r>
              <w:rPr>
                <w:sz w:val="23"/>
                <w:szCs w:val="23"/>
              </w:rPr>
              <w:t xml:space="preserve">Enjoy drawing freely. </w:t>
            </w:r>
          </w:p>
          <w:p w:rsidR="00DF2FA6" w:rsidRPr="00DF2FA6" w:rsidRDefault="00DF2FA6" w:rsidP="00DF2FA6">
            <w:pPr>
              <w:pStyle w:val="Default"/>
              <w:rPr>
                <w:color w:val="FF0000"/>
                <w:sz w:val="23"/>
                <w:szCs w:val="23"/>
              </w:rPr>
            </w:pPr>
            <w:r w:rsidRPr="00DF2FA6">
              <w:rPr>
                <w:color w:val="FF0000"/>
                <w:sz w:val="23"/>
                <w:szCs w:val="23"/>
              </w:rPr>
              <w:t>Revisit</w:t>
            </w:r>
          </w:p>
          <w:p w:rsidR="00DF2FA6" w:rsidRPr="00DF2FA6" w:rsidRDefault="00DF2FA6" w:rsidP="00212924">
            <w:pPr>
              <w:pStyle w:val="Default"/>
              <w:numPr>
                <w:ilvl w:val="0"/>
                <w:numId w:val="43"/>
              </w:numPr>
              <w:rPr>
                <w:color w:val="FF0000"/>
                <w:sz w:val="23"/>
                <w:szCs w:val="23"/>
              </w:rPr>
            </w:pPr>
            <w:r w:rsidRPr="00DF2FA6">
              <w:rPr>
                <w:color w:val="FF0000"/>
                <w:sz w:val="23"/>
                <w:szCs w:val="23"/>
              </w:rPr>
              <w:t xml:space="preserve">Enjoy songs and rhymes, tuning in and paying attention. </w:t>
            </w:r>
          </w:p>
          <w:p w:rsidR="00DF2FA6" w:rsidRPr="00DF2FA6" w:rsidRDefault="00DF2FA6" w:rsidP="00212924">
            <w:pPr>
              <w:pStyle w:val="Default"/>
              <w:numPr>
                <w:ilvl w:val="0"/>
                <w:numId w:val="43"/>
              </w:numPr>
              <w:rPr>
                <w:color w:val="FF0000"/>
                <w:sz w:val="23"/>
                <w:szCs w:val="23"/>
              </w:rPr>
            </w:pPr>
            <w:r w:rsidRPr="00DF2FA6">
              <w:rPr>
                <w:color w:val="FF0000"/>
                <w:sz w:val="23"/>
                <w:szCs w:val="23"/>
              </w:rPr>
              <w:t xml:space="preserve">Join in with songs and rhymes, copying sounds, rhythms, tunes and tempo. </w:t>
            </w:r>
          </w:p>
          <w:p w:rsidR="00DF2FA6" w:rsidRDefault="00DF2FA6" w:rsidP="00DF2FA6">
            <w:pPr>
              <w:pStyle w:val="Default"/>
              <w:rPr>
                <w:sz w:val="23"/>
                <w:szCs w:val="23"/>
              </w:rPr>
            </w:pPr>
            <w:r w:rsidRPr="003831D9">
              <w:rPr>
                <w:sz w:val="23"/>
                <w:szCs w:val="23"/>
              </w:rPr>
              <w:t>.</w:t>
            </w:r>
          </w:p>
          <w:p w:rsidR="0080736F" w:rsidRPr="00E31361" w:rsidRDefault="0080736F" w:rsidP="00E31361">
            <w:pPr>
              <w:autoSpaceDE w:val="0"/>
              <w:autoSpaceDN w:val="0"/>
              <w:adjustRightInd w:val="0"/>
              <w:rPr>
                <w:rFonts w:ascii="SassoonPrimaryInfant" w:hAnsi="SassoonPrimaryInfant"/>
              </w:rPr>
            </w:pPr>
          </w:p>
        </w:tc>
        <w:tc>
          <w:tcPr>
            <w:tcW w:w="5245" w:type="dxa"/>
          </w:tcPr>
          <w:p w:rsidR="00DF2FA6" w:rsidRDefault="00DF2FA6" w:rsidP="00212924">
            <w:pPr>
              <w:pStyle w:val="Default"/>
              <w:numPr>
                <w:ilvl w:val="0"/>
                <w:numId w:val="44"/>
              </w:numPr>
              <w:rPr>
                <w:sz w:val="23"/>
                <w:szCs w:val="23"/>
              </w:rPr>
            </w:pPr>
            <w:r>
              <w:rPr>
                <w:sz w:val="23"/>
                <w:szCs w:val="23"/>
              </w:rPr>
              <w:t xml:space="preserve">Sing songs and say rhymes independently, for example, singing whilst playing. </w:t>
            </w:r>
          </w:p>
          <w:p w:rsidR="00DF2FA6" w:rsidRDefault="00DF2FA6" w:rsidP="00212924">
            <w:pPr>
              <w:pStyle w:val="Default"/>
              <w:numPr>
                <w:ilvl w:val="0"/>
                <w:numId w:val="44"/>
              </w:numPr>
              <w:rPr>
                <w:sz w:val="23"/>
                <w:szCs w:val="23"/>
              </w:rPr>
            </w:pPr>
            <w:r>
              <w:rPr>
                <w:sz w:val="23"/>
                <w:szCs w:val="23"/>
              </w:rPr>
              <w:t>Enjoy draw</w:t>
            </w:r>
            <w:r w:rsidRPr="00DF2FA6">
              <w:rPr>
                <w:sz w:val="23"/>
                <w:szCs w:val="23"/>
              </w:rPr>
              <w:t xml:space="preserve">ing freely. </w:t>
            </w:r>
          </w:p>
          <w:p w:rsidR="003444FF" w:rsidRPr="003444FF" w:rsidRDefault="003444FF" w:rsidP="003444FF">
            <w:pPr>
              <w:pStyle w:val="Default"/>
              <w:rPr>
                <w:color w:val="FF0000"/>
                <w:sz w:val="23"/>
                <w:szCs w:val="23"/>
              </w:rPr>
            </w:pPr>
            <w:r w:rsidRPr="003444FF">
              <w:rPr>
                <w:color w:val="FF0000"/>
                <w:sz w:val="23"/>
                <w:szCs w:val="23"/>
              </w:rPr>
              <w:t xml:space="preserve">Revisit </w:t>
            </w:r>
          </w:p>
          <w:p w:rsidR="003444FF" w:rsidRPr="003444FF" w:rsidRDefault="003444FF" w:rsidP="00212924">
            <w:pPr>
              <w:pStyle w:val="Default"/>
              <w:numPr>
                <w:ilvl w:val="0"/>
                <w:numId w:val="45"/>
              </w:numPr>
              <w:rPr>
                <w:color w:val="FF0000"/>
                <w:sz w:val="23"/>
                <w:szCs w:val="23"/>
              </w:rPr>
            </w:pPr>
            <w:r w:rsidRPr="003444FF">
              <w:rPr>
                <w:color w:val="FF0000"/>
                <w:sz w:val="23"/>
                <w:szCs w:val="23"/>
              </w:rPr>
              <w:t xml:space="preserve">Say some of the words in songs and rhymes. </w:t>
            </w:r>
          </w:p>
          <w:p w:rsidR="003444FF" w:rsidRPr="003444FF" w:rsidRDefault="003444FF" w:rsidP="00212924">
            <w:pPr>
              <w:pStyle w:val="Default"/>
              <w:numPr>
                <w:ilvl w:val="0"/>
                <w:numId w:val="45"/>
              </w:numPr>
              <w:rPr>
                <w:color w:val="FF0000"/>
                <w:sz w:val="23"/>
                <w:szCs w:val="23"/>
              </w:rPr>
            </w:pPr>
            <w:r w:rsidRPr="003444FF">
              <w:rPr>
                <w:color w:val="FF0000"/>
                <w:sz w:val="23"/>
                <w:szCs w:val="23"/>
              </w:rPr>
              <w:t>Copy finger movements and other gestures</w:t>
            </w:r>
          </w:p>
          <w:p w:rsidR="0080736F" w:rsidRPr="00E31361" w:rsidRDefault="0080736F" w:rsidP="00E31361">
            <w:pPr>
              <w:autoSpaceDE w:val="0"/>
              <w:autoSpaceDN w:val="0"/>
              <w:adjustRightInd w:val="0"/>
              <w:rPr>
                <w:rFonts w:ascii="SassoonPrimaryInfant" w:hAnsi="SassoonPrimaryInfant" w:cs="HelveticaNeue-Light"/>
                <w:sz w:val="18"/>
                <w:szCs w:val="18"/>
              </w:rPr>
            </w:pPr>
          </w:p>
        </w:tc>
        <w:tc>
          <w:tcPr>
            <w:tcW w:w="4820" w:type="dxa"/>
          </w:tcPr>
          <w:p w:rsidR="00DF2FA6" w:rsidRDefault="00DF2FA6" w:rsidP="00212924">
            <w:pPr>
              <w:pStyle w:val="Default"/>
              <w:numPr>
                <w:ilvl w:val="0"/>
                <w:numId w:val="41"/>
              </w:numPr>
              <w:rPr>
                <w:sz w:val="23"/>
                <w:szCs w:val="23"/>
              </w:rPr>
            </w:pPr>
            <w:r>
              <w:rPr>
                <w:sz w:val="23"/>
                <w:szCs w:val="23"/>
              </w:rPr>
              <w:t xml:space="preserve">Sing songs and say rhymes independently, for example, singing whilst playing. </w:t>
            </w:r>
          </w:p>
          <w:p w:rsidR="00DF2FA6" w:rsidRDefault="00DF2FA6" w:rsidP="00212924">
            <w:pPr>
              <w:pStyle w:val="Default"/>
              <w:numPr>
                <w:ilvl w:val="0"/>
                <w:numId w:val="41"/>
              </w:numPr>
              <w:rPr>
                <w:sz w:val="23"/>
                <w:szCs w:val="23"/>
              </w:rPr>
            </w:pPr>
            <w:r>
              <w:rPr>
                <w:sz w:val="23"/>
                <w:szCs w:val="23"/>
              </w:rPr>
              <w:t xml:space="preserve">Enjoy drawing freely. </w:t>
            </w:r>
          </w:p>
          <w:p w:rsidR="003444FF" w:rsidRPr="003444FF" w:rsidRDefault="003444FF" w:rsidP="003444FF">
            <w:pPr>
              <w:pStyle w:val="Default"/>
              <w:rPr>
                <w:color w:val="FF0000"/>
                <w:sz w:val="23"/>
                <w:szCs w:val="23"/>
              </w:rPr>
            </w:pPr>
            <w:r w:rsidRPr="003444FF">
              <w:rPr>
                <w:color w:val="FF0000"/>
                <w:sz w:val="23"/>
                <w:szCs w:val="23"/>
              </w:rPr>
              <w:t xml:space="preserve">Revisit </w:t>
            </w:r>
          </w:p>
          <w:p w:rsidR="003444FF" w:rsidRPr="003444FF" w:rsidRDefault="003444FF" w:rsidP="00212924">
            <w:pPr>
              <w:pStyle w:val="Default"/>
              <w:numPr>
                <w:ilvl w:val="0"/>
                <w:numId w:val="46"/>
              </w:numPr>
              <w:rPr>
                <w:color w:val="FF0000"/>
                <w:sz w:val="23"/>
                <w:szCs w:val="23"/>
              </w:rPr>
            </w:pPr>
            <w:r w:rsidRPr="003444FF">
              <w:rPr>
                <w:color w:val="FF0000"/>
                <w:sz w:val="23"/>
                <w:szCs w:val="23"/>
              </w:rPr>
              <w:t xml:space="preserve">Enjoy sharing books with an adult. </w:t>
            </w:r>
          </w:p>
          <w:p w:rsidR="003444FF" w:rsidRPr="003444FF" w:rsidRDefault="003444FF" w:rsidP="00212924">
            <w:pPr>
              <w:pStyle w:val="Default"/>
              <w:numPr>
                <w:ilvl w:val="0"/>
                <w:numId w:val="46"/>
              </w:numPr>
              <w:rPr>
                <w:color w:val="FF0000"/>
                <w:sz w:val="23"/>
                <w:szCs w:val="23"/>
              </w:rPr>
            </w:pPr>
            <w:r w:rsidRPr="003444FF">
              <w:rPr>
                <w:color w:val="FF0000"/>
                <w:sz w:val="23"/>
                <w:szCs w:val="23"/>
              </w:rPr>
              <w:t>Pay attention and respond to the pictures or the words.</w:t>
            </w:r>
          </w:p>
          <w:p w:rsidR="00DF2FA6" w:rsidRDefault="00DF2FA6" w:rsidP="00DF2FA6">
            <w:pPr>
              <w:pStyle w:val="Default"/>
              <w:ind w:left="720"/>
              <w:rPr>
                <w:sz w:val="23"/>
                <w:szCs w:val="23"/>
              </w:rPr>
            </w:pPr>
          </w:p>
          <w:p w:rsidR="0080736F" w:rsidRPr="00E31361" w:rsidRDefault="0080736F" w:rsidP="00E31361">
            <w:pPr>
              <w:autoSpaceDE w:val="0"/>
              <w:autoSpaceDN w:val="0"/>
              <w:adjustRightInd w:val="0"/>
              <w:rPr>
                <w:rFonts w:ascii="SassoonPrimaryInfant" w:hAnsi="SassoonPrimaryInfant"/>
              </w:rPr>
            </w:pPr>
          </w:p>
        </w:tc>
      </w:tr>
      <w:tr w:rsidR="003444FF" w:rsidRPr="005371A6" w:rsidTr="007722CC">
        <w:trPr>
          <w:trHeight w:val="77"/>
        </w:trPr>
        <w:tc>
          <w:tcPr>
            <w:tcW w:w="817" w:type="dxa"/>
          </w:tcPr>
          <w:p w:rsidR="003444FF" w:rsidRPr="0084409E" w:rsidRDefault="003444FF" w:rsidP="003444FF">
            <w:pPr>
              <w:jc w:val="center"/>
              <w:rPr>
                <w:rFonts w:ascii="SassoonPrimaryInfant" w:hAnsi="SassoonPrimaryInfant" w:cstheme="minorHAnsi"/>
                <w:b/>
                <w:sz w:val="24"/>
                <w:szCs w:val="24"/>
              </w:rPr>
            </w:pPr>
            <w:r>
              <w:rPr>
                <w:rFonts w:ascii="SassoonPrimaryInfant" w:hAnsi="SassoonPrimaryInfant" w:cstheme="minorHAnsi"/>
                <w:b/>
                <w:sz w:val="24"/>
                <w:szCs w:val="24"/>
              </w:rPr>
              <w:t>M</w:t>
            </w:r>
          </w:p>
        </w:tc>
        <w:tc>
          <w:tcPr>
            <w:tcW w:w="4848" w:type="dxa"/>
          </w:tcPr>
          <w:p w:rsidR="006B295D" w:rsidRPr="006B295D" w:rsidRDefault="006B295D" w:rsidP="00212924">
            <w:pPr>
              <w:pStyle w:val="Default"/>
              <w:numPr>
                <w:ilvl w:val="0"/>
                <w:numId w:val="47"/>
              </w:numPr>
              <w:rPr>
                <w:color w:val="auto"/>
                <w:sz w:val="23"/>
                <w:szCs w:val="23"/>
              </w:rPr>
            </w:pPr>
            <w:r w:rsidRPr="006B295D">
              <w:rPr>
                <w:color w:val="auto"/>
                <w:sz w:val="23"/>
                <w:szCs w:val="23"/>
              </w:rPr>
              <w:t xml:space="preserve">Take part in finger rhymes with numbers. </w:t>
            </w:r>
          </w:p>
          <w:p w:rsidR="006B295D" w:rsidRDefault="006B295D" w:rsidP="006B295D">
            <w:pPr>
              <w:pStyle w:val="Default"/>
              <w:rPr>
                <w:color w:val="FF0000"/>
                <w:sz w:val="23"/>
                <w:szCs w:val="23"/>
              </w:rPr>
            </w:pPr>
            <w:r>
              <w:rPr>
                <w:color w:val="FF0000"/>
                <w:sz w:val="23"/>
                <w:szCs w:val="23"/>
              </w:rPr>
              <w:lastRenderedPageBreak/>
              <w:t>Revisit</w:t>
            </w:r>
          </w:p>
          <w:p w:rsidR="003444FF" w:rsidRPr="003D5218" w:rsidRDefault="003444FF" w:rsidP="00212924">
            <w:pPr>
              <w:pStyle w:val="Default"/>
              <w:numPr>
                <w:ilvl w:val="0"/>
                <w:numId w:val="46"/>
              </w:numPr>
              <w:rPr>
                <w:color w:val="FF0000"/>
                <w:sz w:val="23"/>
                <w:szCs w:val="23"/>
              </w:rPr>
            </w:pPr>
            <w:r w:rsidRPr="003D5218">
              <w:rPr>
                <w:color w:val="FF0000"/>
                <w:sz w:val="23"/>
                <w:szCs w:val="23"/>
              </w:rPr>
              <w:t xml:space="preserve">Combine objects like stacking blocks and cups. Put objects inside others and take them out again. </w:t>
            </w:r>
          </w:p>
          <w:p w:rsidR="003444FF" w:rsidRPr="003D5218" w:rsidRDefault="003444FF" w:rsidP="006B295D">
            <w:pPr>
              <w:pStyle w:val="Default"/>
              <w:rPr>
                <w:rFonts w:ascii="SassoonPrimaryInfant" w:hAnsi="SassoonPrimaryInfant" w:cs="HelveticaNeue-Light"/>
                <w:color w:val="FF0000"/>
                <w:sz w:val="18"/>
                <w:szCs w:val="18"/>
              </w:rPr>
            </w:pPr>
          </w:p>
        </w:tc>
        <w:tc>
          <w:tcPr>
            <w:tcW w:w="5245" w:type="dxa"/>
          </w:tcPr>
          <w:p w:rsidR="00AC15AA" w:rsidRPr="00AC15AA" w:rsidRDefault="00AC15AA" w:rsidP="00212924">
            <w:pPr>
              <w:pStyle w:val="Default"/>
              <w:numPr>
                <w:ilvl w:val="0"/>
                <w:numId w:val="48"/>
              </w:numPr>
              <w:rPr>
                <w:color w:val="auto"/>
                <w:sz w:val="23"/>
                <w:szCs w:val="23"/>
              </w:rPr>
            </w:pPr>
            <w:r w:rsidRPr="00AC15AA">
              <w:rPr>
                <w:color w:val="auto"/>
                <w:sz w:val="23"/>
                <w:szCs w:val="23"/>
              </w:rPr>
              <w:lastRenderedPageBreak/>
              <w:t xml:space="preserve">Compare amounts, saying ‘lots’, ‘more’ or ‘same’. </w:t>
            </w:r>
          </w:p>
          <w:p w:rsidR="00AC15AA" w:rsidRPr="00AC15AA" w:rsidRDefault="00AC15AA" w:rsidP="00AC15AA">
            <w:pPr>
              <w:autoSpaceDE w:val="0"/>
              <w:autoSpaceDN w:val="0"/>
              <w:adjustRightInd w:val="0"/>
              <w:rPr>
                <w:rFonts w:ascii="SassoonPrimaryInfant" w:hAnsi="SassoonPrimaryInfant" w:cs="HelveticaNeue-Light"/>
                <w:color w:val="FF0000"/>
                <w:sz w:val="18"/>
                <w:szCs w:val="18"/>
              </w:rPr>
            </w:pPr>
          </w:p>
          <w:p w:rsidR="003444FF" w:rsidRPr="003D5218" w:rsidRDefault="003444FF" w:rsidP="00212924">
            <w:pPr>
              <w:pStyle w:val="ListParagraph"/>
              <w:numPr>
                <w:ilvl w:val="0"/>
                <w:numId w:val="46"/>
              </w:numPr>
              <w:autoSpaceDE w:val="0"/>
              <w:autoSpaceDN w:val="0"/>
              <w:adjustRightInd w:val="0"/>
              <w:rPr>
                <w:rFonts w:ascii="SassoonPrimaryInfant" w:hAnsi="SassoonPrimaryInfant" w:cs="HelveticaNeue-Light"/>
                <w:color w:val="FF0000"/>
                <w:sz w:val="18"/>
                <w:szCs w:val="18"/>
              </w:rPr>
            </w:pPr>
            <w:r w:rsidRPr="003D5218">
              <w:rPr>
                <w:color w:val="FF0000"/>
                <w:sz w:val="23"/>
                <w:szCs w:val="23"/>
              </w:rPr>
              <w:t xml:space="preserve">React to changes of amount in a group of up to three items. </w:t>
            </w:r>
          </w:p>
          <w:p w:rsidR="003444FF" w:rsidRPr="003D5218" w:rsidRDefault="003444FF" w:rsidP="00AC15AA">
            <w:pPr>
              <w:pStyle w:val="Default"/>
              <w:rPr>
                <w:color w:val="FF0000"/>
              </w:rPr>
            </w:pPr>
          </w:p>
        </w:tc>
        <w:tc>
          <w:tcPr>
            <w:tcW w:w="4820" w:type="dxa"/>
          </w:tcPr>
          <w:p w:rsidR="00AC15AA" w:rsidRPr="00A70017" w:rsidRDefault="00AC15AA" w:rsidP="00212924">
            <w:pPr>
              <w:pStyle w:val="Default"/>
              <w:numPr>
                <w:ilvl w:val="0"/>
                <w:numId w:val="49"/>
              </w:numPr>
              <w:rPr>
                <w:sz w:val="23"/>
                <w:szCs w:val="23"/>
              </w:rPr>
            </w:pPr>
            <w:r>
              <w:rPr>
                <w:sz w:val="23"/>
                <w:szCs w:val="23"/>
              </w:rPr>
              <w:lastRenderedPageBreak/>
              <w:t xml:space="preserve">Notice patterns and arrange things in patterns. </w:t>
            </w:r>
          </w:p>
          <w:p w:rsidR="00AC15AA" w:rsidRPr="00AC15AA" w:rsidRDefault="00AC15AA" w:rsidP="00212924">
            <w:pPr>
              <w:pStyle w:val="Default"/>
              <w:numPr>
                <w:ilvl w:val="0"/>
                <w:numId w:val="46"/>
              </w:numPr>
              <w:rPr>
                <w:color w:val="FF0000"/>
                <w:sz w:val="23"/>
                <w:szCs w:val="23"/>
              </w:rPr>
            </w:pPr>
            <w:r w:rsidRPr="00AC15AA">
              <w:rPr>
                <w:color w:val="FF0000"/>
                <w:sz w:val="23"/>
                <w:szCs w:val="23"/>
              </w:rPr>
              <w:t xml:space="preserve">Take part in finger rhymes with numbers. </w:t>
            </w:r>
          </w:p>
          <w:p w:rsidR="003444FF" w:rsidRPr="003D5218" w:rsidRDefault="003444FF" w:rsidP="00212924">
            <w:pPr>
              <w:pStyle w:val="Default"/>
              <w:numPr>
                <w:ilvl w:val="0"/>
                <w:numId w:val="46"/>
              </w:numPr>
              <w:rPr>
                <w:color w:val="FF0000"/>
                <w:sz w:val="23"/>
                <w:szCs w:val="23"/>
              </w:rPr>
            </w:pPr>
            <w:r w:rsidRPr="003D5218">
              <w:rPr>
                <w:color w:val="FF0000"/>
                <w:sz w:val="23"/>
                <w:szCs w:val="23"/>
              </w:rPr>
              <w:t xml:space="preserve">Complete inset puzzles. </w:t>
            </w:r>
          </w:p>
          <w:p w:rsidR="003444FF" w:rsidRPr="003D5218" w:rsidRDefault="003444FF" w:rsidP="003444FF">
            <w:pPr>
              <w:ind w:left="360"/>
              <w:rPr>
                <w:rFonts w:ascii="Arial" w:hAnsi="Arial" w:cs="Arial"/>
                <w:color w:val="FF0000"/>
              </w:rPr>
            </w:pPr>
          </w:p>
        </w:tc>
      </w:tr>
      <w:tr w:rsidR="003444FF" w:rsidRPr="005371A6" w:rsidTr="007722CC">
        <w:trPr>
          <w:trHeight w:val="275"/>
        </w:trPr>
        <w:tc>
          <w:tcPr>
            <w:tcW w:w="817" w:type="dxa"/>
          </w:tcPr>
          <w:p w:rsidR="003444FF" w:rsidRPr="0084409E" w:rsidRDefault="003444FF" w:rsidP="003444FF">
            <w:pPr>
              <w:jc w:val="center"/>
              <w:rPr>
                <w:rFonts w:ascii="SassoonPrimaryInfant" w:hAnsi="SassoonPrimaryInfant" w:cstheme="minorHAnsi"/>
                <w:b/>
                <w:sz w:val="24"/>
                <w:szCs w:val="24"/>
              </w:rPr>
            </w:pPr>
            <w:r>
              <w:rPr>
                <w:rFonts w:ascii="SassoonPrimaryInfant" w:hAnsi="SassoonPrimaryInfant" w:cstheme="minorHAnsi"/>
                <w:b/>
                <w:sz w:val="24"/>
                <w:szCs w:val="24"/>
              </w:rPr>
              <w:t>UW</w:t>
            </w:r>
          </w:p>
        </w:tc>
        <w:tc>
          <w:tcPr>
            <w:tcW w:w="4848" w:type="dxa"/>
          </w:tcPr>
          <w:p w:rsidR="00A70017" w:rsidRDefault="00A70017" w:rsidP="00A70017">
            <w:pPr>
              <w:pStyle w:val="Default"/>
              <w:rPr>
                <w:sz w:val="23"/>
                <w:szCs w:val="23"/>
              </w:rPr>
            </w:pPr>
            <w:r>
              <w:rPr>
                <w:sz w:val="23"/>
                <w:szCs w:val="23"/>
              </w:rPr>
              <w:t xml:space="preserve">Explore materials with different properties. </w:t>
            </w:r>
          </w:p>
          <w:p w:rsidR="003444FF" w:rsidRPr="00587A87" w:rsidRDefault="00587A87" w:rsidP="003444FF">
            <w:pPr>
              <w:rPr>
                <w:rFonts w:ascii="Arial" w:hAnsi="Arial" w:cs="Arial"/>
                <w:color w:val="FF0000"/>
                <w:szCs w:val="18"/>
              </w:rPr>
            </w:pPr>
            <w:r w:rsidRPr="00587A87">
              <w:rPr>
                <w:rFonts w:ascii="Arial" w:hAnsi="Arial" w:cs="Arial"/>
                <w:color w:val="FF0000"/>
                <w:szCs w:val="18"/>
              </w:rPr>
              <w:t xml:space="preserve">Revisit </w:t>
            </w:r>
          </w:p>
          <w:p w:rsidR="00587A87" w:rsidRPr="00587A87" w:rsidRDefault="00587A87" w:rsidP="00212924">
            <w:pPr>
              <w:pStyle w:val="Default"/>
              <w:numPr>
                <w:ilvl w:val="0"/>
                <w:numId w:val="50"/>
              </w:numPr>
              <w:rPr>
                <w:color w:val="FF0000"/>
                <w:sz w:val="23"/>
                <w:szCs w:val="23"/>
              </w:rPr>
            </w:pPr>
            <w:r w:rsidRPr="00587A87">
              <w:rPr>
                <w:color w:val="FF0000"/>
                <w:sz w:val="23"/>
                <w:szCs w:val="23"/>
              </w:rPr>
              <w:t xml:space="preserve">Repeat actions that have an effect. </w:t>
            </w:r>
          </w:p>
          <w:p w:rsidR="00587A87" w:rsidRPr="00E31361" w:rsidRDefault="00587A87" w:rsidP="003444FF">
            <w:pPr>
              <w:rPr>
                <w:rFonts w:ascii="SassoonPrimaryInfant" w:hAnsi="SassoonPrimaryInfant" w:cs="HelveticaNeue-Light"/>
                <w:sz w:val="18"/>
                <w:szCs w:val="18"/>
                <w:u w:val="single"/>
              </w:rPr>
            </w:pPr>
          </w:p>
        </w:tc>
        <w:tc>
          <w:tcPr>
            <w:tcW w:w="5245" w:type="dxa"/>
          </w:tcPr>
          <w:p w:rsidR="00EB46C8" w:rsidRDefault="00EB46C8" w:rsidP="00EB46C8">
            <w:pPr>
              <w:pStyle w:val="Default"/>
              <w:rPr>
                <w:sz w:val="23"/>
                <w:szCs w:val="23"/>
              </w:rPr>
            </w:pPr>
            <w:r>
              <w:rPr>
                <w:sz w:val="23"/>
                <w:szCs w:val="23"/>
              </w:rPr>
              <w:t xml:space="preserve">Explore natural materials, indoors and outside. </w:t>
            </w:r>
          </w:p>
          <w:p w:rsidR="00587A87" w:rsidRPr="00503D20" w:rsidRDefault="00587A87" w:rsidP="00503D20">
            <w:pPr>
              <w:rPr>
                <w:rFonts w:ascii="SassoonPrimaryInfant" w:hAnsi="SassoonPrimaryInfant" w:cs="HelveticaNeue-Light"/>
                <w:sz w:val="18"/>
                <w:szCs w:val="18"/>
              </w:rPr>
            </w:pPr>
          </w:p>
        </w:tc>
        <w:tc>
          <w:tcPr>
            <w:tcW w:w="4820" w:type="dxa"/>
          </w:tcPr>
          <w:p w:rsidR="00EB46C8" w:rsidRDefault="00EB46C8" w:rsidP="00EB46C8">
            <w:pPr>
              <w:pStyle w:val="Default"/>
              <w:rPr>
                <w:sz w:val="23"/>
                <w:szCs w:val="23"/>
              </w:rPr>
            </w:pPr>
            <w:r>
              <w:rPr>
                <w:sz w:val="23"/>
                <w:szCs w:val="23"/>
              </w:rPr>
              <w:t xml:space="preserve">Make connections between the features of their family and other families. </w:t>
            </w:r>
          </w:p>
          <w:p w:rsidR="003444FF" w:rsidRPr="00503D20" w:rsidRDefault="00503D20" w:rsidP="00503D20">
            <w:pPr>
              <w:autoSpaceDE w:val="0"/>
              <w:autoSpaceDN w:val="0"/>
              <w:adjustRightInd w:val="0"/>
              <w:rPr>
                <w:rFonts w:ascii="Arial" w:hAnsi="Arial" w:cs="Arial"/>
                <w:color w:val="FF0000"/>
              </w:rPr>
            </w:pPr>
            <w:r w:rsidRPr="00503D20">
              <w:rPr>
                <w:rFonts w:ascii="Arial" w:hAnsi="Arial" w:cs="Arial"/>
                <w:color w:val="FF0000"/>
              </w:rPr>
              <w:t>Revisit</w:t>
            </w:r>
          </w:p>
          <w:p w:rsidR="00503D20" w:rsidRPr="00503D20" w:rsidRDefault="00503D20" w:rsidP="00212924">
            <w:pPr>
              <w:pStyle w:val="Default"/>
              <w:numPr>
                <w:ilvl w:val="0"/>
                <w:numId w:val="50"/>
              </w:numPr>
              <w:rPr>
                <w:color w:val="FF0000"/>
                <w:sz w:val="23"/>
                <w:szCs w:val="23"/>
              </w:rPr>
            </w:pPr>
            <w:r w:rsidRPr="00503D20">
              <w:rPr>
                <w:color w:val="FF0000"/>
                <w:sz w:val="23"/>
                <w:szCs w:val="23"/>
              </w:rPr>
              <w:t xml:space="preserve">Notice differences between people. </w:t>
            </w:r>
          </w:p>
          <w:p w:rsidR="00503D20" w:rsidRPr="00503D20" w:rsidRDefault="00503D20" w:rsidP="003444FF">
            <w:pPr>
              <w:autoSpaceDE w:val="0"/>
              <w:autoSpaceDN w:val="0"/>
              <w:adjustRightInd w:val="0"/>
              <w:rPr>
                <w:rFonts w:ascii="Arial" w:hAnsi="Arial" w:cs="Arial"/>
              </w:rPr>
            </w:pPr>
          </w:p>
        </w:tc>
      </w:tr>
      <w:tr w:rsidR="003444FF" w:rsidRPr="005371A6" w:rsidTr="007722CC">
        <w:trPr>
          <w:trHeight w:val="275"/>
        </w:trPr>
        <w:tc>
          <w:tcPr>
            <w:tcW w:w="817" w:type="dxa"/>
          </w:tcPr>
          <w:p w:rsidR="003444FF" w:rsidRPr="0084409E" w:rsidRDefault="003444FF" w:rsidP="003444FF">
            <w:pPr>
              <w:jc w:val="center"/>
              <w:rPr>
                <w:rFonts w:ascii="SassoonPrimaryInfant" w:hAnsi="SassoonPrimaryInfant" w:cstheme="minorHAnsi"/>
                <w:b/>
                <w:sz w:val="24"/>
                <w:szCs w:val="24"/>
              </w:rPr>
            </w:pPr>
            <w:r>
              <w:rPr>
                <w:rFonts w:ascii="SassoonPrimaryInfant" w:hAnsi="SassoonPrimaryInfant" w:cstheme="minorHAnsi"/>
                <w:b/>
                <w:sz w:val="24"/>
                <w:szCs w:val="24"/>
              </w:rPr>
              <w:t>EAD</w:t>
            </w:r>
          </w:p>
        </w:tc>
        <w:tc>
          <w:tcPr>
            <w:tcW w:w="4848" w:type="dxa"/>
          </w:tcPr>
          <w:p w:rsidR="00212924" w:rsidRDefault="00212924" w:rsidP="00212924">
            <w:pPr>
              <w:pStyle w:val="Default"/>
              <w:numPr>
                <w:ilvl w:val="0"/>
                <w:numId w:val="51"/>
              </w:numPr>
              <w:rPr>
                <w:sz w:val="23"/>
                <w:szCs w:val="23"/>
              </w:rPr>
            </w:pPr>
            <w:r>
              <w:rPr>
                <w:sz w:val="23"/>
                <w:szCs w:val="23"/>
              </w:rPr>
              <w:t xml:space="preserve">Explore a range of sound-makers and instruments and play them in different ways. </w:t>
            </w:r>
          </w:p>
          <w:p w:rsidR="003444FF" w:rsidRPr="00212924" w:rsidRDefault="00212924" w:rsidP="00212924">
            <w:pPr>
              <w:rPr>
                <w:rFonts w:ascii="Arial" w:hAnsi="Arial" w:cs="Arial"/>
                <w:color w:val="FF0000"/>
              </w:rPr>
            </w:pPr>
            <w:r w:rsidRPr="00212924">
              <w:rPr>
                <w:rFonts w:ascii="Arial" w:hAnsi="Arial" w:cs="Arial"/>
                <w:color w:val="FF0000"/>
              </w:rPr>
              <w:t>Revisit</w:t>
            </w:r>
            <w:bookmarkStart w:id="0" w:name="_GoBack"/>
            <w:bookmarkEnd w:id="0"/>
          </w:p>
          <w:p w:rsidR="00212924" w:rsidRPr="00212924" w:rsidRDefault="00212924" w:rsidP="00212924">
            <w:pPr>
              <w:pStyle w:val="Default"/>
              <w:numPr>
                <w:ilvl w:val="0"/>
                <w:numId w:val="50"/>
              </w:numPr>
              <w:rPr>
                <w:color w:val="FF0000"/>
                <w:sz w:val="22"/>
                <w:szCs w:val="22"/>
              </w:rPr>
            </w:pPr>
            <w:r w:rsidRPr="00212924">
              <w:rPr>
                <w:color w:val="FF0000"/>
                <w:sz w:val="22"/>
                <w:szCs w:val="22"/>
              </w:rPr>
              <w:t xml:space="preserve">Show attention to sounds and music. </w:t>
            </w:r>
          </w:p>
          <w:p w:rsidR="00212924" w:rsidRPr="00212924" w:rsidRDefault="00212924" w:rsidP="00212924">
            <w:pPr>
              <w:pStyle w:val="Default"/>
              <w:numPr>
                <w:ilvl w:val="0"/>
                <w:numId w:val="50"/>
              </w:numPr>
              <w:rPr>
                <w:color w:val="FF0000"/>
                <w:sz w:val="22"/>
                <w:szCs w:val="22"/>
              </w:rPr>
            </w:pPr>
            <w:r w:rsidRPr="00212924">
              <w:rPr>
                <w:color w:val="FF0000"/>
                <w:sz w:val="22"/>
                <w:szCs w:val="22"/>
              </w:rPr>
              <w:t xml:space="preserve">Join in with songs and rhymes, making some sounds. </w:t>
            </w:r>
          </w:p>
          <w:p w:rsidR="00212924" w:rsidRPr="00212924" w:rsidRDefault="00212924" w:rsidP="00212924">
            <w:pPr>
              <w:pStyle w:val="Default"/>
              <w:numPr>
                <w:ilvl w:val="0"/>
                <w:numId w:val="50"/>
              </w:numPr>
              <w:rPr>
                <w:color w:val="FF0000"/>
                <w:sz w:val="22"/>
                <w:szCs w:val="22"/>
              </w:rPr>
            </w:pPr>
            <w:r w:rsidRPr="00212924">
              <w:rPr>
                <w:color w:val="FF0000"/>
                <w:sz w:val="22"/>
                <w:szCs w:val="22"/>
              </w:rPr>
              <w:t xml:space="preserve">Explore paint, using fingers and other parts of their bodies as well as brushes and other tools. </w:t>
            </w:r>
          </w:p>
          <w:p w:rsidR="00212924" w:rsidRPr="00E31361" w:rsidRDefault="00212924" w:rsidP="003444FF">
            <w:pPr>
              <w:rPr>
                <w:rFonts w:ascii="SassoonPrimaryInfant" w:hAnsi="SassoonPrimaryInfant" w:cs="HelveticaNeue-Light"/>
                <w:sz w:val="18"/>
                <w:szCs w:val="18"/>
              </w:rPr>
            </w:pPr>
          </w:p>
        </w:tc>
        <w:tc>
          <w:tcPr>
            <w:tcW w:w="5245" w:type="dxa"/>
          </w:tcPr>
          <w:p w:rsidR="00503D20" w:rsidRDefault="00503D20" w:rsidP="00212924">
            <w:pPr>
              <w:pStyle w:val="Default"/>
              <w:numPr>
                <w:ilvl w:val="0"/>
                <w:numId w:val="51"/>
              </w:numPr>
              <w:rPr>
                <w:sz w:val="23"/>
                <w:szCs w:val="23"/>
              </w:rPr>
            </w:pPr>
            <w:r>
              <w:rPr>
                <w:sz w:val="23"/>
                <w:szCs w:val="23"/>
              </w:rPr>
              <w:t xml:space="preserve">Respond emotionally and physically to music when it changes. </w:t>
            </w:r>
          </w:p>
          <w:p w:rsidR="003444FF" w:rsidRPr="00503D20" w:rsidRDefault="00503D20" w:rsidP="00503D20">
            <w:pPr>
              <w:autoSpaceDE w:val="0"/>
              <w:autoSpaceDN w:val="0"/>
              <w:adjustRightInd w:val="0"/>
              <w:rPr>
                <w:rFonts w:ascii="Arial" w:hAnsi="Arial" w:cs="Arial"/>
                <w:color w:val="FF0000"/>
              </w:rPr>
            </w:pPr>
            <w:r w:rsidRPr="00503D20">
              <w:rPr>
                <w:rFonts w:ascii="Arial" w:hAnsi="Arial" w:cs="Arial"/>
                <w:color w:val="FF0000"/>
              </w:rPr>
              <w:t>Revisit</w:t>
            </w:r>
          </w:p>
          <w:p w:rsidR="00503D20" w:rsidRPr="00503D20" w:rsidRDefault="00503D20" w:rsidP="00212924">
            <w:pPr>
              <w:pStyle w:val="Default"/>
              <w:numPr>
                <w:ilvl w:val="0"/>
                <w:numId w:val="50"/>
              </w:numPr>
              <w:rPr>
                <w:color w:val="FF0000"/>
                <w:sz w:val="22"/>
                <w:szCs w:val="22"/>
              </w:rPr>
            </w:pPr>
            <w:r w:rsidRPr="00503D20">
              <w:rPr>
                <w:color w:val="FF0000"/>
                <w:sz w:val="22"/>
                <w:szCs w:val="22"/>
              </w:rPr>
              <w:t>Anticipate phrases and actions in rhymes and songs, like ‘</w:t>
            </w:r>
            <w:proofErr w:type="spellStart"/>
            <w:r w:rsidRPr="00503D20">
              <w:rPr>
                <w:color w:val="FF0000"/>
                <w:sz w:val="22"/>
                <w:szCs w:val="22"/>
              </w:rPr>
              <w:t>Peepo</w:t>
            </w:r>
            <w:proofErr w:type="spellEnd"/>
            <w:r w:rsidRPr="00503D20">
              <w:rPr>
                <w:color w:val="FF0000"/>
                <w:sz w:val="22"/>
                <w:szCs w:val="22"/>
              </w:rPr>
              <w:t xml:space="preserve">’. </w:t>
            </w:r>
          </w:p>
          <w:p w:rsidR="00503D20" w:rsidRPr="00503D20" w:rsidRDefault="00503D20" w:rsidP="00212924">
            <w:pPr>
              <w:pStyle w:val="Default"/>
              <w:numPr>
                <w:ilvl w:val="0"/>
                <w:numId w:val="50"/>
              </w:numPr>
              <w:rPr>
                <w:color w:val="FF0000"/>
                <w:sz w:val="22"/>
                <w:szCs w:val="22"/>
              </w:rPr>
            </w:pPr>
            <w:r w:rsidRPr="00503D20">
              <w:rPr>
                <w:color w:val="FF0000"/>
                <w:sz w:val="22"/>
                <w:szCs w:val="22"/>
              </w:rPr>
              <w:t xml:space="preserve">Notice patterns with strong contrasts and be attracted by patterns resembling the human face. </w:t>
            </w:r>
          </w:p>
          <w:p w:rsidR="00503D20" w:rsidRPr="00E31361" w:rsidRDefault="00503D20" w:rsidP="003444FF">
            <w:pPr>
              <w:autoSpaceDE w:val="0"/>
              <w:autoSpaceDN w:val="0"/>
              <w:adjustRightInd w:val="0"/>
              <w:rPr>
                <w:rFonts w:ascii="SassoonPrimaryInfant" w:hAnsi="SassoonPrimaryInfant" w:cs="HelveticaNeue-Light"/>
                <w:sz w:val="18"/>
                <w:szCs w:val="18"/>
              </w:rPr>
            </w:pPr>
          </w:p>
        </w:tc>
        <w:tc>
          <w:tcPr>
            <w:tcW w:w="4820" w:type="dxa"/>
          </w:tcPr>
          <w:p w:rsidR="00503D20" w:rsidRPr="00503D20" w:rsidRDefault="00503D20" w:rsidP="00212924">
            <w:pPr>
              <w:pStyle w:val="Default"/>
              <w:numPr>
                <w:ilvl w:val="0"/>
                <w:numId w:val="53"/>
              </w:numPr>
              <w:rPr>
                <w:sz w:val="23"/>
                <w:szCs w:val="23"/>
              </w:rPr>
            </w:pPr>
            <w:r>
              <w:rPr>
                <w:sz w:val="23"/>
                <w:szCs w:val="23"/>
              </w:rPr>
              <w:t xml:space="preserve">Make rhythmical and repetitive sounds. </w:t>
            </w:r>
          </w:p>
          <w:p w:rsidR="00503D20" w:rsidRPr="00503D20" w:rsidRDefault="00503D20" w:rsidP="00503D20">
            <w:pPr>
              <w:pStyle w:val="Default"/>
              <w:rPr>
                <w:color w:val="FF0000"/>
                <w:sz w:val="23"/>
                <w:szCs w:val="23"/>
              </w:rPr>
            </w:pPr>
            <w:r w:rsidRPr="00503D20">
              <w:rPr>
                <w:color w:val="FF0000"/>
                <w:sz w:val="23"/>
                <w:szCs w:val="23"/>
              </w:rPr>
              <w:t>Revisit</w:t>
            </w:r>
          </w:p>
          <w:p w:rsidR="00503D20" w:rsidRPr="00503D20" w:rsidRDefault="00503D20" w:rsidP="00212924">
            <w:pPr>
              <w:pStyle w:val="Default"/>
              <w:numPr>
                <w:ilvl w:val="0"/>
                <w:numId w:val="52"/>
              </w:numPr>
              <w:rPr>
                <w:color w:val="FF0000"/>
                <w:sz w:val="23"/>
                <w:szCs w:val="23"/>
              </w:rPr>
            </w:pPr>
            <w:r w:rsidRPr="00503D20">
              <w:rPr>
                <w:color w:val="FF0000"/>
                <w:sz w:val="23"/>
                <w:szCs w:val="23"/>
              </w:rPr>
              <w:t xml:space="preserve">Enjoy and take part in action songs, such as ‘Twinkle, Twinkle Little Star’. </w:t>
            </w:r>
          </w:p>
          <w:p w:rsidR="00503D20" w:rsidRPr="00503D20" w:rsidRDefault="00503D20" w:rsidP="00212924">
            <w:pPr>
              <w:pStyle w:val="Default"/>
              <w:numPr>
                <w:ilvl w:val="0"/>
                <w:numId w:val="52"/>
              </w:numPr>
              <w:rPr>
                <w:color w:val="FF0000"/>
                <w:sz w:val="23"/>
                <w:szCs w:val="23"/>
              </w:rPr>
            </w:pPr>
            <w:r w:rsidRPr="00503D20">
              <w:rPr>
                <w:color w:val="FF0000"/>
                <w:sz w:val="23"/>
                <w:szCs w:val="23"/>
              </w:rPr>
              <w:t xml:space="preserve">Move and dance to music. </w:t>
            </w:r>
          </w:p>
          <w:p w:rsidR="00503D20" w:rsidRPr="00503D20" w:rsidRDefault="00503D20" w:rsidP="00212924">
            <w:pPr>
              <w:pStyle w:val="Default"/>
              <w:numPr>
                <w:ilvl w:val="0"/>
                <w:numId w:val="52"/>
              </w:numPr>
              <w:rPr>
                <w:color w:val="FF0000"/>
                <w:sz w:val="23"/>
                <w:szCs w:val="23"/>
              </w:rPr>
            </w:pPr>
            <w:r w:rsidRPr="00503D20">
              <w:rPr>
                <w:color w:val="FF0000"/>
                <w:sz w:val="23"/>
                <w:szCs w:val="23"/>
              </w:rPr>
              <w:t xml:space="preserve">Explore their voices and enjoy making sounds. </w:t>
            </w:r>
          </w:p>
          <w:p w:rsidR="003444FF" w:rsidRPr="00E31361" w:rsidRDefault="003444FF" w:rsidP="003444FF">
            <w:pPr>
              <w:autoSpaceDE w:val="0"/>
              <w:autoSpaceDN w:val="0"/>
              <w:adjustRightInd w:val="0"/>
              <w:rPr>
                <w:rFonts w:ascii="SassoonPrimaryInfant" w:hAnsi="SassoonPrimaryInfant" w:cs="HelveticaNeue-Light"/>
                <w:sz w:val="18"/>
                <w:szCs w:val="18"/>
              </w:rPr>
            </w:pPr>
          </w:p>
        </w:tc>
      </w:tr>
    </w:tbl>
    <w:p w:rsidR="00991F3E" w:rsidRPr="0062787B" w:rsidRDefault="00991F3E" w:rsidP="0062787B">
      <w:pPr>
        <w:rPr>
          <w:rFonts w:ascii="SassoonPrimaryInfant" w:hAnsi="SassoonPrimaryInfant" w:cstheme="minorHAnsi"/>
        </w:rPr>
      </w:pPr>
    </w:p>
    <w:p w:rsidR="00C43E3C" w:rsidRPr="0062787B" w:rsidRDefault="00C43E3C">
      <w:pPr>
        <w:rPr>
          <w:rFonts w:ascii="SassoonPrimaryInfant" w:hAnsi="SassoonPrimaryInfant" w:cstheme="minorHAnsi"/>
        </w:rPr>
      </w:pPr>
    </w:p>
    <w:sectPr w:rsidR="00C43E3C" w:rsidRPr="0062787B" w:rsidSect="002D4DEC">
      <w:headerReference w:type="default" r:id="rId7"/>
      <w:footerReference w:type="default" r:id="rId8"/>
      <w:pgSz w:w="16838" w:h="11906" w:orient="landscape"/>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218" w:rsidRDefault="003D5218" w:rsidP="005371A6">
      <w:pPr>
        <w:spacing w:after="0" w:line="240" w:lineRule="auto"/>
      </w:pPr>
      <w:r>
        <w:separator/>
      </w:r>
    </w:p>
  </w:endnote>
  <w:endnote w:type="continuationSeparator" w:id="0">
    <w:p w:rsidR="003D5218" w:rsidRDefault="003D5218" w:rsidP="00537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altName w:val="Calibri"/>
    <w:charset w:val="00"/>
    <w:family w:val="auto"/>
    <w:pitch w:val="variable"/>
    <w:sig w:usb0="00000083" w:usb1="00000000" w:usb2="00000000" w:usb3="00000000" w:csb0="00000009" w:csb1="00000000"/>
  </w:font>
  <w:font w:name="HelveticaNeu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218" w:rsidRPr="002D4DEC" w:rsidRDefault="003D5218">
    <w:pPr>
      <w:pStyle w:val="Footer"/>
      <w:rPr>
        <w:rFonts w:ascii="SassoonPrimaryInfant" w:hAnsi="SassoonPrimaryInfant"/>
      </w:rPr>
    </w:pPr>
    <w:r w:rsidRPr="002D4DEC">
      <w:rPr>
        <w:rFonts w:ascii="SassoonPrimaryInfant" w:hAnsi="SassoonPrimaryInfant"/>
      </w:rPr>
      <w:t xml:space="preserve">*Based on ‘Development Matters’ </w:t>
    </w:r>
    <w:r>
      <w:rPr>
        <w:rFonts w:ascii="SassoonPrimaryInfant" w:hAnsi="SassoonPrimaryInfant"/>
      </w:rPr>
      <w:t xml:space="preserve">Birth </w:t>
    </w:r>
    <w:proofErr w:type="gramStart"/>
    <w:r>
      <w:rPr>
        <w:rFonts w:ascii="SassoonPrimaryInfant" w:hAnsi="SassoonPrimaryInfant"/>
      </w:rPr>
      <w:t>to  three</w:t>
    </w:r>
    <w:proofErr w:type="gramEnd"/>
    <w:r>
      <w:rPr>
        <w:rFonts w:ascii="SassoonPrimaryInfant" w:hAnsi="SassoonPrimaryInfan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218" w:rsidRDefault="003D5218" w:rsidP="005371A6">
      <w:pPr>
        <w:spacing w:after="0" w:line="240" w:lineRule="auto"/>
      </w:pPr>
      <w:r>
        <w:separator/>
      </w:r>
    </w:p>
  </w:footnote>
  <w:footnote w:type="continuationSeparator" w:id="0">
    <w:p w:rsidR="003D5218" w:rsidRDefault="003D5218" w:rsidP="00537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218" w:rsidRPr="0032357F" w:rsidRDefault="003D5218" w:rsidP="005371A6">
    <w:pPr>
      <w:pStyle w:val="Header"/>
      <w:jc w:val="center"/>
      <w:rPr>
        <w:rFonts w:ascii="SassoonPrimaryInfant" w:hAnsi="SassoonPrimaryInfant"/>
        <w:sz w:val="32"/>
        <w:u w:val="single"/>
      </w:rPr>
    </w:pPr>
    <w:r>
      <w:rPr>
        <w:rFonts w:ascii="SassoonPrimaryInfant" w:hAnsi="SassoonPrimaryInfant"/>
        <w:sz w:val="32"/>
        <w:u w:val="single"/>
      </w:rPr>
      <w:t>Our Lady and St Edward’s Catholic Primary School</w:t>
    </w:r>
  </w:p>
  <w:p w:rsidR="003D5218" w:rsidRDefault="003D5218" w:rsidP="005371A6">
    <w:pPr>
      <w:pStyle w:val="Header"/>
      <w:jc w:val="center"/>
      <w:rPr>
        <w:rFonts w:ascii="SassoonPrimaryInfant" w:hAnsi="SassoonPrimaryInfant"/>
        <w:sz w:val="32"/>
        <w:u w:val="single"/>
      </w:rPr>
    </w:pPr>
    <w:r>
      <w:rPr>
        <w:rFonts w:ascii="SassoonPrimaryInfant" w:hAnsi="SassoonPrimaryInfant"/>
        <w:sz w:val="32"/>
        <w:u w:val="single"/>
      </w:rPr>
      <w:t xml:space="preserve">2 </w:t>
    </w:r>
    <w:proofErr w:type="spellStart"/>
    <w:r>
      <w:rPr>
        <w:rFonts w:ascii="SassoonPrimaryInfant" w:hAnsi="SassoonPrimaryInfant"/>
        <w:sz w:val="32"/>
        <w:u w:val="single"/>
      </w:rPr>
      <w:t>yr</w:t>
    </w:r>
    <w:proofErr w:type="spellEnd"/>
    <w:r>
      <w:rPr>
        <w:rFonts w:ascii="SassoonPrimaryInfant" w:hAnsi="SassoonPrimaryInfant"/>
        <w:sz w:val="32"/>
        <w:u w:val="single"/>
      </w:rPr>
      <w:t xml:space="preserve"> old </w:t>
    </w:r>
    <w:proofErr w:type="gramStart"/>
    <w:r>
      <w:rPr>
        <w:rFonts w:ascii="SassoonPrimaryInfant" w:hAnsi="SassoonPrimaryInfant"/>
        <w:sz w:val="32"/>
        <w:u w:val="single"/>
      </w:rPr>
      <w:t xml:space="preserve">Medium </w:t>
    </w:r>
    <w:r w:rsidRPr="0032357F">
      <w:rPr>
        <w:rFonts w:ascii="SassoonPrimaryInfant" w:hAnsi="SassoonPrimaryInfant"/>
        <w:sz w:val="32"/>
        <w:u w:val="single"/>
      </w:rPr>
      <w:t>Term</w:t>
    </w:r>
    <w:proofErr w:type="gramEnd"/>
    <w:r w:rsidRPr="0032357F">
      <w:rPr>
        <w:rFonts w:ascii="SassoonPrimaryInfant" w:hAnsi="SassoonPrimaryInfant"/>
        <w:sz w:val="32"/>
        <w:u w:val="single"/>
      </w:rPr>
      <w:t xml:space="preserve"> Topic Plan </w:t>
    </w:r>
  </w:p>
  <w:p w:rsidR="003D5218" w:rsidRPr="0032357F" w:rsidRDefault="003D5218" w:rsidP="005371A6">
    <w:pPr>
      <w:pStyle w:val="Header"/>
      <w:jc w:val="center"/>
      <w:rPr>
        <w:rFonts w:ascii="SassoonPrimaryInfant" w:hAnsi="SassoonPrimaryInfant"/>
        <w:sz w:val="32"/>
        <w:u w:val="single"/>
      </w:rPr>
    </w:pPr>
    <w:r>
      <w:rPr>
        <w:rFonts w:ascii="SassoonPrimaryInfant" w:hAnsi="SassoonPrimaryInfant"/>
        <w:sz w:val="32"/>
        <w:u w:val="single"/>
      </w:rPr>
      <w:t>Autumn Term 2021-22</w:t>
    </w:r>
  </w:p>
  <w:p w:rsidR="003D5218" w:rsidRDefault="003D5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DB6"/>
    <w:multiLevelType w:val="hybridMultilevel"/>
    <w:tmpl w:val="4C002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E719C"/>
    <w:multiLevelType w:val="hybridMultilevel"/>
    <w:tmpl w:val="8BB4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503D"/>
    <w:multiLevelType w:val="hybridMultilevel"/>
    <w:tmpl w:val="E086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70D4E"/>
    <w:multiLevelType w:val="hybridMultilevel"/>
    <w:tmpl w:val="4B66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40395"/>
    <w:multiLevelType w:val="hybridMultilevel"/>
    <w:tmpl w:val="9C2CF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F4C8C"/>
    <w:multiLevelType w:val="hybridMultilevel"/>
    <w:tmpl w:val="FBAA69A6"/>
    <w:lvl w:ilvl="0" w:tplc="870668E4">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0436C"/>
    <w:multiLevelType w:val="hybridMultilevel"/>
    <w:tmpl w:val="9EF8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21955"/>
    <w:multiLevelType w:val="hybridMultilevel"/>
    <w:tmpl w:val="4F780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5A3084"/>
    <w:multiLevelType w:val="hybridMultilevel"/>
    <w:tmpl w:val="EDE2B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47373F"/>
    <w:multiLevelType w:val="hybridMultilevel"/>
    <w:tmpl w:val="72326D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AB27AE"/>
    <w:multiLevelType w:val="hybridMultilevel"/>
    <w:tmpl w:val="96BC3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5654E3"/>
    <w:multiLevelType w:val="hybridMultilevel"/>
    <w:tmpl w:val="D1EE50E2"/>
    <w:lvl w:ilvl="0" w:tplc="351494AA">
      <w:start w:val="1"/>
      <w:numFmt w:val="decimal"/>
      <w:lvlText w:val="%1."/>
      <w:lvlJc w:val="left"/>
      <w:pPr>
        <w:ind w:left="720" w:hanging="360"/>
      </w:pPr>
      <w:rPr>
        <w:rFonts w:asciiTheme="minorHAnsi" w:hAnsiTheme="minorHAnsi" w:cstheme="minorBidi"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BD39D4"/>
    <w:multiLevelType w:val="hybridMultilevel"/>
    <w:tmpl w:val="9832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0323F"/>
    <w:multiLevelType w:val="hybridMultilevel"/>
    <w:tmpl w:val="D5BAD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F94C03"/>
    <w:multiLevelType w:val="hybridMultilevel"/>
    <w:tmpl w:val="03D8C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3971E8"/>
    <w:multiLevelType w:val="hybridMultilevel"/>
    <w:tmpl w:val="39E68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FB7706"/>
    <w:multiLevelType w:val="hybridMultilevel"/>
    <w:tmpl w:val="336AE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E03DDD"/>
    <w:multiLevelType w:val="hybridMultilevel"/>
    <w:tmpl w:val="502AD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5100DD"/>
    <w:multiLevelType w:val="hybridMultilevel"/>
    <w:tmpl w:val="17101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8B23DF"/>
    <w:multiLevelType w:val="hybridMultilevel"/>
    <w:tmpl w:val="8B860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595C05"/>
    <w:multiLevelType w:val="hybridMultilevel"/>
    <w:tmpl w:val="B5007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1346B6"/>
    <w:multiLevelType w:val="hybridMultilevel"/>
    <w:tmpl w:val="D7380E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6D27BA"/>
    <w:multiLevelType w:val="hybridMultilevel"/>
    <w:tmpl w:val="5A642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65799B"/>
    <w:multiLevelType w:val="hybridMultilevel"/>
    <w:tmpl w:val="133A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CE688F"/>
    <w:multiLevelType w:val="hybridMultilevel"/>
    <w:tmpl w:val="EE00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66954"/>
    <w:multiLevelType w:val="hybridMultilevel"/>
    <w:tmpl w:val="9446D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E12789"/>
    <w:multiLevelType w:val="hybridMultilevel"/>
    <w:tmpl w:val="D4BC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5E4E80"/>
    <w:multiLevelType w:val="hybridMultilevel"/>
    <w:tmpl w:val="A4329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C033E1"/>
    <w:multiLevelType w:val="hybridMultilevel"/>
    <w:tmpl w:val="0D363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A6267C"/>
    <w:multiLevelType w:val="hybridMultilevel"/>
    <w:tmpl w:val="709C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C55B85"/>
    <w:multiLevelType w:val="hybridMultilevel"/>
    <w:tmpl w:val="5A341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F16E81"/>
    <w:multiLevelType w:val="hybridMultilevel"/>
    <w:tmpl w:val="9FF64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2A5FA4"/>
    <w:multiLevelType w:val="hybridMultilevel"/>
    <w:tmpl w:val="DE3C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F721EA"/>
    <w:multiLevelType w:val="hybridMultilevel"/>
    <w:tmpl w:val="1598A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A10FBF"/>
    <w:multiLevelType w:val="hybridMultilevel"/>
    <w:tmpl w:val="E4A89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4044D8"/>
    <w:multiLevelType w:val="hybridMultilevel"/>
    <w:tmpl w:val="2AC2E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CA4868"/>
    <w:multiLevelType w:val="hybridMultilevel"/>
    <w:tmpl w:val="526C6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CB3443"/>
    <w:multiLevelType w:val="hybridMultilevel"/>
    <w:tmpl w:val="43E8A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6C3C68"/>
    <w:multiLevelType w:val="hybridMultilevel"/>
    <w:tmpl w:val="9C2CF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965DB3"/>
    <w:multiLevelType w:val="hybridMultilevel"/>
    <w:tmpl w:val="B846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9C2C7B"/>
    <w:multiLevelType w:val="hybridMultilevel"/>
    <w:tmpl w:val="B770D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974A4E"/>
    <w:multiLevelType w:val="hybridMultilevel"/>
    <w:tmpl w:val="4FA62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B27382"/>
    <w:multiLevelType w:val="hybridMultilevel"/>
    <w:tmpl w:val="D99A6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2C2E7C"/>
    <w:multiLevelType w:val="hybridMultilevel"/>
    <w:tmpl w:val="823A7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B60A04"/>
    <w:multiLevelType w:val="hybridMultilevel"/>
    <w:tmpl w:val="DB667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740FFF"/>
    <w:multiLevelType w:val="hybridMultilevel"/>
    <w:tmpl w:val="77E87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EB3E9E"/>
    <w:multiLevelType w:val="hybridMultilevel"/>
    <w:tmpl w:val="598CD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4E6B8D"/>
    <w:multiLevelType w:val="hybridMultilevel"/>
    <w:tmpl w:val="9BF48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2835365"/>
    <w:multiLevelType w:val="hybridMultilevel"/>
    <w:tmpl w:val="C018E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842B7C"/>
    <w:multiLevelType w:val="hybridMultilevel"/>
    <w:tmpl w:val="4B78B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CF5212F"/>
    <w:multiLevelType w:val="hybridMultilevel"/>
    <w:tmpl w:val="55B8D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D516F07"/>
    <w:multiLevelType w:val="hybridMultilevel"/>
    <w:tmpl w:val="A9E2E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D7A007B"/>
    <w:multiLevelType w:val="hybridMultilevel"/>
    <w:tmpl w:val="12A21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4"/>
  </w:num>
  <w:num w:numId="3">
    <w:abstractNumId w:val="38"/>
  </w:num>
  <w:num w:numId="4">
    <w:abstractNumId w:val="0"/>
  </w:num>
  <w:num w:numId="5">
    <w:abstractNumId w:val="25"/>
  </w:num>
  <w:num w:numId="6">
    <w:abstractNumId w:val="48"/>
  </w:num>
  <w:num w:numId="7">
    <w:abstractNumId w:val="22"/>
  </w:num>
  <w:num w:numId="8">
    <w:abstractNumId w:val="47"/>
  </w:num>
  <w:num w:numId="9">
    <w:abstractNumId w:val="10"/>
  </w:num>
  <w:num w:numId="10">
    <w:abstractNumId w:val="20"/>
  </w:num>
  <w:num w:numId="11">
    <w:abstractNumId w:val="34"/>
  </w:num>
  <w:num w:numId="12">
    <w:abstractNumId w:val="19"/>
  </w:num>
  <w:num w:numId="13">
    <w:abstractNumId w:val="52"/>
  </w:num>
  <w:num w:numId="14">
    <w:abstractNumId w:val="7"/>
  </w:num>
  <w:num w:numId="15">
    <w:abstractNumId w:val="35"/>
  </w:num>
  <w:num w:numId="16">
    <w:abstractNumId w:val="30"/>
  </w:num>
  <w:num w:numId="17">
    <w:abstractNumId w:val="31"/>
  </w:num>
  <w:num w:numId="18">
    <w:abstractNumId w:val="49"/>
  </w:num>
  <w:num w:numId="19">
    <w:abstractNumId w:val="46"/>
  </w:num>
  <w:num w:numId="20">
    <w:abstractNumId w:val="36"/>
  </w:num>
  <w:num w:numId="21">
    <w:abstractNumId w:val="5"/>
  </w:num>
  <w:num w:numId="22">
    <w:abstractNumId w:val="17"/>
  </w:num>
  <w:num w:numId="23">
    <w:abstractNumId w:val="16"/>
  </w:num>
  <w:num w:numId="24">
    <w:abstractNumId w:val="42"/>
  </w:num>
  <w:num w:numId="25">
    <w:abstractNumId w:val="14"/>
  </w:num>
  <w:num w:numId="26">
    <w:abstractNumId w:val="50"/>
  </w:num>
  <w:num w:numId="27">
    <w:abstractNumId w:val="11"/>
  </w:num>
  <w:num w:numId="28">
    <w:abstractNumId w:val="32"/>
  </w:num>
  <w:num w:numId="29">
    <w:abstractNumId w:val="27"/>
  </w:num>
  <w:num w:numId="30">
    <w:abstractNumId w:val="44"/>
  </w:num>
  <w:num w:numId="31">
    <w:abstractNumId w:val="2"/>
  </w:num>
  <w:num w:numId="32">
    <w:abstractNumId w:val="12"/>
  </w:num>
  <w:num w:numId="33">
    <w:abstractNumId w:val="33"/>
  </w:num>
  <w:num w:numId="34">
    <w:abstractNumId w:val="21"/>
  </w:num>
  <w:num w:numId="35">
    <w:abstractNumId w:val="40"/>
  </w:num>
  <w:num w:numId="36">
    <w:abstractNumId w:val="9"/>
  </w:num>
  <w:num w:numId="37">
    <w:abstractNumId w:val="23"/>
  </w:num>
  <w:num w:numId="38">
    <w:abstractNumId w:val="28"/>
  </w:num>
  <w:num w:numId="39">
    <w:abstractNumId w:val="26"/>
  </w:num>
  <w:num w:numId="40">
    <w:abstractNumId w:val="51"/>
  </w:num>
  <w:num w:numId="41">
    <w:abstractNumId w:val="41"/>
  </w:num>
  <w:num w:numId="42">
    <w:abstractNumId w:val="15"/>
  </w:num>
  <w:num w:numId="43">
    <w:abstractNumId w:val="24"/>
  </w:num>
  <w:num w:numId="44">
    <w:abstractNumId w:val="18"/>
  </w:num>
  <w:num w:numId="45">
    <w:abstractNumId w:val="39"/>
  </w:num>
  <w:num w:numId="46">
    <w:abstractNumId w:val="6"/>
  </w:num>
  <w:num w:numId="47">
    <w:abstractNumId w:val="43"/>
  </w:num>
  <w:num w:numId="48">
    <w:abstractNumId w:val="29"/>
  </w:num>
  <w:num w:numId="49">
    <w:abstractNumId w:val="8"/>
  </w:num>
  <w:num w:numId="50">
    <w:abstractNumId w:val="3"/>
  </w:num>
  <w:num w:numId="51">
    <w:abstractNumId w:val="37"/>
  </w:num>
  <w:num w:numId="52">
    <w:abstractNumId w:val="1"/>
  </w:num>
  <w:num w:numId="53">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E6E"/>
    <w:rsid w:val="000102DA"/>
    <w:rsid w:val="00012941"/>
    <w:rsid w:val="000132DC"/>
    <w:rsid w:val="00071155"/>
    <w:rsid w:val="0007133A"/>
    <w:rsid w:val="000930C8"/>
    <w:rsid w:val="000B1542"/>
    <w:rsid w:val="000E3123"/>
    <w:rsid w:val="000F2800"/>
    <w:rsid w:val="000F738B"/>
    <w:rsid w:val="00104137"/>
    <w:rsid w:val="001256F7"/>
    <w:rsid w:val="001408AB"/>
    <w:rsid w:val="0017535D"/>
    <w:rsid w:val="00177103"/>
    <w:rsid w:val="001826D3"/>
    <w:rsid w:val="001836BF"/>
    <w:rsid w:val="001A197C"/>
    <w:rsid w:val="001D637B"/>
    <w:rsid w:val="00212924"/>
    <w:rsid w:val="00216B0F"/>
    <w:rsid w:val="00254D92"/>
    <w:rsid w:val="00272FCA"/>
    <w:rsid w:val="002765C9"/>
    <w:rsid w:val="002A3F2E"/>
    <w:rsid w:val="002D4DEC"/>
    <w:rsid w:val="002E746E"/>
    <w:rsid w:val="00304E72"/>
    <w:rsid w:val="003121D3"/>
    <w:rsid w:val="00314FD1"/>
    <w:rsid w:val="00320F70"/>
    <w:rsid w:val="0032357F"/>
    <w:rsid w:val="003377C6"/>
    <w:rsid w:val="00342275"/>
    <w:rsid w:val="003444FF"/>
    <w:rsid w:val="00356072"/>
    <w:rsid w:val="00381A7F"/>
    <w:rsid w:val="003831D9"/>
    <w:rsid w:val="003834AB"/>
    <w:rsid w:val="003A13F9"/>
    <w:rsid w:val="003A1608"/>
    <w:rsid w:val="003C5FB0"/>
    <w:rsid w:val="003C65DE"/>
    <w:rsid w:val="003D5218"/>
    <w:rsid w:val="003E28DF"/>
    <w:rsid w:val="0040075A"/>
    <w:rsid w:val="00403357"/>
    <w:rsid w:val="00435F41"/>
    <w:rsid w:val="004456A2"/>
    <w:rsid w:val="00464ECE"/>
    <w:rsid w:val="00472AA9"/>
    <w:rsid w:val="0048329C"/>
    <w:rsid w:val="00490686"/>
    <w:rsid w:val="00497236"/>
    <w:rsid w:val="004A46FC"/>
    <w:rsid w:val="004A76BB"/>
    <w:rsid w:val="004B61C9"/>
    <w:rsid w:val="004C0B1F"/>
    <w:rsid w:val="00503D20"/>
    <w:rsid w:val="00510A1A"/>
    <w:rsid w:val="00533AB1"/>
    <w:rsid w:val="005371A6"/>
    <w:rsid w:val="00587A87"/>
    <w:rsid w:val="005A2D8B"/>
    <w:rsid w:val="005C2309"/>
    <w:rsid w:val="005D151F"/>
    <w:rsid w:val="005D7583"/>
    <w:rsid w:val="005E6434"/>
    <w:rsid w:val="006042C5"/>
    <w:rsid w:val="0062538C"/>
    <w:rsid w:val="0062787B"/>
    <w:rsid w:val="00650F1D"/>
    <w:rsid w:val="0065171F"/>
    <w:rsid w:val="006528A8"/>
    <w:rsid w:val="006552BF"/>
    <w:rsid w:val="00663E6E"/>
    <w:rsid w:val="0068040C"/>
    <w:rsid w:val="006B295D"/>
    <w:rsid w:val="006E61CC"/>
    <w:rsid w:val="006E71B1"/>
    <w:rsid w:val="00710313"/>
    <w:rsid w:val="0072559F"/>
    <w:rsid w:val="00752196"/>
    <w:rsid w:val="00767BF9"/>
    <w:rsid w:val="00770A0D"/>
    <w:rsid w:val="007722CC"/>
    <w:rsid w:val="007D65C7"/>
    <w:rsid w:val="007D741E"/>
    <w:rsid w:val="007F73DE"/>
    <w:rsid w:val="00801F63"/>
    <w:rsid w:val="0080736F"/>
    <w:rsid w:val="00825695"/>
    <w:rsid w:val="0082710B"/>
    <w:rsid w:val="008332B2"/>
    <w:rsid w:val="00836A9B"/>
    <w:rsid w:val="00841795"/>
    <w:rsid w:val="0084409E"/>
    <w:rsid w:val="008505B2"/>
    <w:rsid w:val="00860141"/>
    <w:rsid w:val="00874ACA"/>
    <w:rsid w:val="008804D1"/>
    <w:rsid w:val="008B0C44"/>
    <w:rsid w:val="009137BE"/>
    <w:rsid w:val="00916F25"/>
    <w:rsid w:val="0092115E"/>
    <w:rsid w:val="009240C8"/>
    <w:rsid w:val="009322B1"/>
    <w:rsid w:val="00977B06"/>
    <w:rsid w:val="009854CB"/>
    <w:rsid w:val="00991F3E"/>
    <w:rsid w:val="00993E80"/>
    <w:rsid w:val="009A62CE"/>
    <w:rsid w:val="00A15390"/>
    <w:rsid w:val="00A2749C"/>
    <w:rsid w:val="00A33A14"/>
    <w:rsid w:val="00A360C3"/>
    <w:rsid w:val="00A637E8"/>
    <w:rsid w:val="00A70017"/>
    <w:rsid w:val="00A7058F"/>
    <w:rsid w:val="00A765C0"/>
    <w:rsid w:val="00A83652"/>
    <w:rsid w:val="00A838EA"/>
    <w:rsid w:val="00A90221"/>
    <w:rsid w:val="00A93380"/>
    <w:rsid w:val="00AA04BC"/>
    <w:rsid w:val="00AC15AA"/>
    <w:rsid w:val="00AC672B"/>
    <w:rsid w:val="00AD2C5E"/>
    <w:rsid w:val="00B11B37"/>
    <w:rsid w:val="00B176D6"/>
    <w:rsid w:val="00B57097"/>
    <w:rsid w:val="00B77037"/>
    <w:rsid w:val="00B77F79"/>
    <w:rsid w:val="00B81209"/>
    <w:rsid w:val="00BA7D2C"/>
    <w:rsid w:val="00BB1176"/>
    <w:rsid w:val="00BD3822"/>
    <w:rsid w:val="00BE49D2"/>
    <w:rsid w:val="00C06438"/>
    <w:rsid w:val="00C31BAF"/>
    <w:rsid w:val="00C43E3C"/>
    <w:rsid w:val="00C76812"/>
    <w:rsid w:val="00C8096B"/>
    <w:rsid w:val="00C83857"/>
    <w:rsid w:val="00CA6F71"/>
    <w:rsid w:val="00CC2733"/>
    <w:rsid w:val="00CD4E40"/>
    <w:rsid w:val="00CF10A7"/>
    <w:rsid w:val="00D01238"/>
    <w:rsid w:val="00D74D90"/>
    <w:rsid w:val="00DA6A43"/>
    <w:rsid w:val="00DC0AF3"/>
    <w:rsid w:val="00DD09F8"/>
    <w:rsid w:val="00DD5735"/>
    <w:rsid w:val="00DF2FA6"/>
    <w:rsid w:val="00E05521"/>
    <w:rsid w:val="00E13ACD"/>
    <w:rsid w:val="00E16499"/>
    <w:rsid w:val="00E30010"/>
    <w:rsid w:val="00E31361"/>
    <w:rsid w:val="00E417A0"/>
    <w:rsid w:val="00E54446"/>
    <w:rsid w:val="00E74A07"/>
    <w:rsid w:val="00E85889"/>
    <w:rsid w:val="00EB46C8"/>
    <w:rsid w:val="00ED3E40"/>
    <w:rsid w:val="00EF2ADA"/>
    <w:rsid w:val="00F13D41"/>
    <w:rsid w:val="00F14660"/>
    <w:rsid w:val="00F1497C"/>
    <w:rsid w:val="00F17E06"/>
    <w:rsid w:val="00F5216B"/>
    <w:rsid w:val="00F637B3"/>
    <w:rsid w:val="00F92276"/>
    <w:rsid w:val="00FE24B1"/>
    <w:rsid w:val="00FE5DE2"/>
    <w:rsid w:val="00FF1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44B3DB4"/>
  <w15:docId w15:val="{C5FCE363-1135-4B32-9141-B766B104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7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1A6"/>
  </w:style>
  <w:style w:type="paragraph" w:styleId="Footer">
    <w:name w:val="footer"/>
    <w:basedOn w:val="Normal"/>
    <w:link w:val="FooterChar"/>
    <w:uiPriority w:val="99"/>
    <w:unhideWhenUsed/>
    <w:rsid w:val="00537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1A6"/>
  </w:style>
  <w:style w:type="paragraph" w:styleId="BalloonText">
    <w:name w:val="Balloon Text"/>
    <w:basedOn w:val="Normal"/>
    <w:link w:val="BalloonTextChar"/>
    <w:uiPriority w:val="99"/>
    <w:semiHidden/>
    <w:unhideWhenUsed/>
    <w:rsid w:val="0053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1A6"/>
    <w:rPr>
      <w:rFonts w:ascii="Tahoma" w:hAnsi="Tahoma" w:cs="Tahoma"/>
      <w:sz w:val="16"/>
      <w:szCs w:val="16"/>
    </w:rPr>
  </w:style>
  <w:style w:type="paragraph" w:styleId="ListParagraph">
    <w:name w:val="List Paragraph"/>
    <w:basedOn w:val="Normal"/>
    <w:uiPriority w:val="34"/>
    <w:qFormat/>
    <w:rsid w:val="0032357F"/>
    <w:pPr>
      <w:ind w:left="720"/>
      <w:contextualSpacing/>
    </w:pPr>
  </w:style>
  <w:style w:type="paragraph" w:customStyle="1" w:styleId="Default">
    <w:name w:val="Default"/>
    <w:rsid w:val="00E1649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 McLaren</cp:lastModifiedBy>
  <cp:revision>2</cp:revision>
  <cp:lastPrinted>2021-09-07T11:56:00Z</cp:lastPrinted>
  <dcterms:created xsi:type="dcterms:W3CDTF">2021-09-07T13:27:00Z</dcterms:created>
  <dcterms:modified xsi:type="dcterms:W3CDTF">2021-09-07T13:27:00Z</dcterms:modified>
</cp:coreProperties>
</file>