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289" w:tblpY="701"/>
        <w:tblW w:w="9634" w:type="dxa"/>
        <w:tblLayout w:type="fixed"/>
        <w:tblLook w:val="04A0" w:firstRow="1" w:lastRow="0" w:firstColumn="1" w:lastColumn="0" w:noHBand="0" w:noVBand="1"/>
      </w:tblPr>
      <w:tblGrid>
        <w:gridCol w:w="1418"/>
        <w:gridCol w:w="2263"/>
        <w:gridCol w:w="2126"/>
        <w:gridCol w:w="1707"/>
        <w:gridCol w:w="2120"/>
      </w:tblGrid>
      <w:tr w:rsidR="00805A7D" w:rsidTr="00F02CB8">
        <w:tc>
          <w:tcPr>
            <w:tcW w:w="1418" w:type="dxa"/>
          </w:tcPr>
          <w:p w:rsidR="00805A7D" w:rsidRPr="00805A7D" w:rsidRDefault="00805A7D" w:rsidP="00805A7D">
            <w:pPr>
              <w:jc w:val="center"/>
              <w:rPr>
                <w:b/>
              </w:rPr>
            </w:pPr>
            <w:r w:rsidRPr="00805A7D">
              <w:rPr>
                <w:b/>
              </w:rPr>
              <w:t>Monday</w:t>
            </w:r>
          </w:p>
        </w:tc>
        <w:tc>
          <w:tcPr>
            <w:tcW w:w="2263" w:type="dxa"/>
          </w:tcPr>
          <w:p w:rsidR="00805A7D" w:rsidRDefault="00805A7D" w:rsidP="00805A7D">
            <w:pPr>
              <w:rPr>
                <w:b/>
                <w:u w:val="single"/>
              </w:rPr>
            </w:pPr>
            <w:r w:rsidRPr="00805A7D">
              <w:rPr>
                <w:b/>
                <w:u w:val="single"/>
              </w:rPr>
              <w:t>English: Paragraphs</w:t>
            </w:r>
          </w:p>
          <w:p w:rsidR="00382EC3" w:rsidRPr="00805A7D" w:rsidRDefault="00382EC3" w:rsidP="00805A7D">
            <w:pPr>
              <w:rPr>
                <w:b/>
                <w:u w:val="single"/>
              </w:rPr>
            </w:pPr>
            <w:hyperlink r:id="rId4" w:history="1">
              <w:r>
                <w:rPr>
                  <w:rStyle w:val="Hyperlink"/>
                </w:rPr>
                <w:t>https://www.bbc.co.uk/bitesize/topics/zvwwxnb/articles/z9n73k7</w:t>
              </w:r>
            </w:hyperlink>
          </w:p>
          <w:p w:rsidR="00805A7D" w:rsidRDefault="002E1CA3" w:rsidP="00805A7D">
            <w:r>
              <w:t>See resources on Year 5 page on the school website.</w:t>
            </w:r>
          </w:p>
        </w:tc>
        <w:tc>
          <w:tcPr>
            <w:tcW w:w="2126" w:type="dxa"/>
          </w:tcPr>
          <w:p w:rsidR="00805A7D" w:rsidRDefault="00805A7D" w:rsidP="00805A7D">
            <w:pPr>
              <w:rPr>
                <w:b/>
                <w:u w:val="single"/>
              </w:rPr>
            </w:pPr>
            <w:r w:rsidRPr="00805A7D">
              <w:rPr>
                <w:b/>
                <w:u w:val="single"/>
              </w:rPr>
              <w:t>Maths: Dividing to make Fractions</w:t>
            </w:r>
          </w:p>
          <w:p w:rsidR="00805A7D" w:rsidRPr="00805A7D" w:rsidRDefault="00F00A5D" w:rsidP="00805A7D">
            <w:hyperlink r:id="rId5" w:history="1">
              <w:r w:rsidR="00805A7D" w:rsidRPr="002B3696">
                <w:rPr>
                  <w:rStyle w:val="Hyperlink"/>
                </w:rPr>
                <w:t>https://classroom.thenational.academy/lessons/what-is-a-fraction-70rkjc</w:t>
              </w:r>
            </w:hyperlink>
            <w:r w:rsidR="00805A7D">
              <w:t xml:space="preserve"> </w:t>
            </w:r>
          </w:p>
        </w:tc>
        <w:tc>
          <w:tcPr>
            <w:tcW w:w="3827" w:type="dxa"/>
            <w:gridSpan w:val="2"/>
          </w:tcPr>
          <w:p w:rsidR="00805A7D" w:rsidRPr="00805A7D" w:rsidRDefault="00805A7D" w:rsidP="00805A7D">
            <w:pPr>
              <w:rPr>
                <w:b/>
                <w:u w:val="single"/>
              </w:rPr>
            </w:pPr>
            <w:r w:rsidRPr="00805A7D">
              <w:rPr>
                <w:b/>
                <w:u w:val="single"/>
              </w:rPr>
              <w:t>History: The Tudors</w:t>
            </w:r>
          </w:p>
          <w:p w:rsidR="00805A7D" w:rsidRDefault="00805A7D" w:rsidP="00805A7D">
            <w:r>
              <w:t>Research Mary I. When did she reign? Why is she called ‘Bloody Mary’? Create a ‘Wanted’ Poster- outlining her ‘crimes’.</w:t>
            </w:r>
          </w:p>
        </w:tc>
      </w:tr>
      <w:tr w:rsidR="00805A7D" w:rsidTr="00F02CB8">
        <w:tc>
          <w:tcPr>
            <w:tcW w:w="1418" w:type="dxa"/>
          </w:tcPr>
          <w:p w:rsidR="00805A7D" w:rsidRPr="00805A7D" w:rsidRDefault="00805A7D" w:rsidP="00805A7D">
            <w:pPr>
              <w:jc w:val="center"/>
              <w:rPr>
                <w:b/>
              </w:rPr>
            </w:pPr>
            <w:r w:rsidRPr="00805A7D">
              <w:rPr>
                <w:b/>
              </w:rPr>
              <w:t>Tuesday</w:t>
            </w:r>
          </w:p>
        </w:tc>
        <w:tc>
          <w:tcPr>
            <w:tcW w:w="2263" w:type="dxa"/>
          </w:tcPr>
          <w:p w:rsidR="00805A7D" w:rsidRPr="00805A7D" w:rsidRDefault="00805A7D" w:rsidP="00805A7D">
            <w:pPr>
              <w:rPr>
                <w:b/>
                <w:u w:val="single"/>
              </w:rPr>
            </w:pPr>
            <w:r w:rsidRPr="00805A7D">
              <w:rPr>
                <w:b/>
                <w:u w:val="single"/>
              </w:rPr>
              <w:t>English:</w:t>
            </w:r>
          </w:p>
          <w:p w:rsidR="00805A7D" w:rsidRDefault="00805A7D" w:rsidP="00805A7D">
            <w:pPr>
              <w:rPr>
                <w:b/>
                <w:u w:val="single"/>
              </w:rPr>
            </w:pPr>
            <w:r w:rsidRPr="00805A7D">
              <w:rPr>
                <w:b/>
                <w:u w:val="single"/>
              </w:rPr>
              <w:t>Features of an information text</w:t>
            </w:r>
          </w:p>
          <w:p w:rsidR="00805A7D" w:rsidRDefault="00805A7D" w:rsidP="002E1CA3">
            <w:r>
              <w:t xml:space="preserve">See resources on </w:t>
            </w:r>
            <w:r w:rsidR="002E1CA3">
              <w:t>Year 5 page on the school website.</w:t>
            </w:r>
          </w:p>
        </w:tc>
        <w:tc>
          <w:tcPr>
            <w:tcW w:w="2126" w:type="dxa"/>
          </w:tcPr>
          <w:p w:rsidR="00805A7D" w:rsidRPr="00805A7D" w:rsidRDefault="00805A7D" w:rsidP="00805A7D">
            <w:pPr>
              <w:rPr>
                <w:b/>
                <w:u w:val="single"/>
              </w:rPr>
            </w:pPr>
            <w:r>
              <w:rPr>
                <w:b/>
                <w:u w:val="single"/>
              </w:rPr>
              <w:t>Maths: Equivalent Fractions</w:t>
            </w:r>
          </w:p>
          <w:p w:rsidR="00805A7D" w:rsidRDefault="00F00A5D" w:rsidP="00805A7D">
            <w:hyperlink r:id="rId6" w:history="1">
              <w:r w:rsidR="00805A7D" w:rsidRPr="002B3696">
                <w:rPr>
                  <w:rStyle w:val="Hyperlink"/>
                </w:rPr>
                <w:t>https://classroom.thenational.academy/lessons/equivalent-fractions-cgt66c</w:t>
              </w:r>
            </w:hyperlink>
          </w:p>
          <w:p w:rsidR="00805A7D" w:rsidRDefault="00805A7D" w:rsidP="00805A7D"/>
        </w:tc>
        <w:tc>
          <w:tcPr>
            <w:tcW w:w="1707" w:type="dxa"/>
          </w:tcPr>
          <w:p w:rsidR="00805A7D" w:rsidRDefault="00805A7D" w:rsidP="00805A7D">
            <w:pPr>
              <w:rPr>
                <w:b/>
                <w:u w:val="single"/>
              </w:rPr>
            </w:pPr>
            <w:r>
              <w:rPr>
                <w:b/>
                <w:u w:val="single"/>
              </w:rPr>
              <w:t>PSHE: Focus on Gardening</w:t>
            </w:r>
          </w:p>
          <w:p w:rsidR="00805A7D" w:rsidRDefault="00805A7D" w:rsidP="00805A7D">
            <w:r>
              <w:t>How can we look after our gardens? Create a leaflet explaining what is needed to take care of gardens</w:t>
            </w:r>
          </w:p>
        </w:tc>
        <w:tc>
          <w:tcPr>
            <w:tcW w:w="2120" w:type="dxa"/>
          </w:tcPr>
          <w:p w:rsidR="00805A7D" w:rsidRDefault="00805A7D" w:rsidP="00805A7D">
            <w:pPr>
              <w:rPr>
                <w:b/>
                <w:u w:val="single"/>
              </w:rPr>
            </w:pPr>
            <w:r w:rsidRPr="00805A7D">
              <w:rPr>
                <w:b/>
                <w:u w:val="single"/>
              </w:rPr>
              <w:t>P.E</w:t>
            </w:r>
            <w:r>
              <w:rPr>
                <w:b/>
                <w:u w:val="single"/>
              </w:rPr>
              <w:t>: Athletics</w:t>
            </w:r>
          </w:p>
          <w:p w:rsidR="00805A7D" w:rsidRPr="00805A7D" w:rsidRDefault="00805A7D" w:rsidP="00805A7D">
            <w:r>
              <w:t>Practise the Triple Jump- hop, skip and jump- can you beat your personal best?</w:t>
            </w:r>
          </w:p>
        </w:tc>
      </w:tr>
      <w:tr w:rsidR="00805A7D" w:rsidTr="00F02CB8">
        <w:tc>
          <w:tcPr>
            <w:tcW w:w="1418" w:type="dxa"/>
          </w:tcPr>
          <w:p w:rsidR="00805A7D" w:rsidRPr="00805A7D" w:rsidRDefault="00805A7D" w:rsidP="00805A7D">
            <w:pPr>
              <w:jc w:val="center"/>
              <w:rPr>
                <w:b/>
              </w:rPr>
            </w:pPr>
            <w:r w:rsidRPr="00805A7D">
              <w:rPr>
                <w:b/>
              </w:rPr>
              <w:t>Wednesday</w:t>
            </w:r>
          </w:p>
        </w:tc>
        <w:tc>
          <w:tcPr>
            <w:tcW w:w="2263" w:type="dxa"/>
          </w:tcPr>
          <w:p w:rsidR="00805A7D" w:rsidRDefault="00805A7D" w:rsidP="00805A7D">
            <w:pPr>
              <w:rPr>
                <w:b/>
                <w:u w:val="single"/>
              </w:rPr>
            </w:pPr>
            <w:r>
              <w:rPr>
                <w:b/>
                <w:u w:val="single"/>
              </w:rPr>
              <w:t>English: Plan an Information Text</w:t>
            </w:r>
          </w:p>
          <w:p w:rsidR="00805A7D" w:rsidRPr="00805A7D" w:rsidRDefault="00805A7D" w:rsidP="00805A7D">
            <w:r>
              <w:t>Research different facts about Antarctica.</w:t>
            </w:r>
          </w:p>
        </w:tc>
        <w:tc>
          <w:tcPr>
            <w:tcW w:w="2126" w:type="dxa"/>
          </w:tcPr>
          <w:p w:rsidR="00805A7D" w:rsidRPr="00805A7D" w:rsidRDefault="00805A7D" w:rsidP="00805A7D">
            <w:pPr>
              <w:rPr>
                <w:b/>
                <w:u w:val="single"/>
              </w:rPr>
            </w:pPr>
            <w:r w:rsidRPr="00805A7D">
              <w:rPr>
                <w:b/>
                <w:u w:val="single"/>
              </w:rPr>
              <w:t>Maths: Ordering and Comparing Fractions:</w:t>
            </w:r>
          </w:p>
          <w:p w:rsidR="00805A7D" w:rsidRDefault="00F00A5D" w:rsidP="00805A7D">
            <w:hyperlink r:id="rId7" w:history="1">
              <w:r w:rsidR="00805A7D" w:rsidRPr="002B3696">
                <w:rPr>
                  <w:rStyle w:val="Hyperlink"/>
                </w:rPr>
                <w:t>https://classroom.thenational.academy/lessons/ordering-fractions-c4vp6r</w:t>
              </w:r>
            </w:hyperlink>
            <w:r w:rsidR="00805A7D">
              <w:t xml:space="preserve"> </w:t>
            </w:r>
          </w:p>
        </w:tc>
        <w:tc>
          <w:tcPr>
            <w:tcW w:w="1707" w:type="dxa"/>
          </w:tcPr>
          <w:p w:rsidR="00805A7D" w:rsidRDefault="00805A7D" w:rsidP="00805A7D">
            <w:pPr>
              <w:rPr>
                <w:b/>
                <w:u w:val="single"/>
              </w:rPr>
            </w:pPr>
            <w:r w:rsidRPr="00805A7D">
              <w:rPr>
                <w:b/>
                <w:u w:val="single"/>
              </w:rPr>
              <w:t>Chess:</w:t>
            </w:r>
            <w:r w:rsidR="00F02CB8">
              <w:rPr>
                <w:b/>
                <w:u w:val="single"/>
              </w:rPr>
              <w:t xml:space="preserve"> Opening Strategies</w:t>
            </w:r>
          </w:p>
          <w:p w:rsidR="00F02CB8" w:rsidRDefault="00F00A5D" w:rsidP="00805A7D">
            <w:hyperlink r:id="rId8" w:history="1">
              <w:r w:rsidR="00F02CB8" w:rsidRPr="002B3696">
                <w:rPr>
                  <w:rStyle w:val="Hyperlink"/>
                </w:rPr>
                <w:t>https://www.youtube.com/watch?v=eIIkjtd61Zk</w:t>
              </w:r>
            </w:hyperlink>
            <w:r w:rsidR="00F02CB8">
              <w:t xml:space="preserve"> </w:t>
            </w:r>
          </w:p>
          <w:p w:rsidR="00F02CB8" w:rsidRPr="00F02CB8" w:rsidRDefault="00F02CB8" w:rsidP="00805A7D">
            <w:r>
              <w:t>Practise your openings when playing Chess.</w:t>
            </w:r>
          </w:p>
        </w:tc>
        <w:tc>
          <w:tcPr>
            <w:tcW w:w="2120" w:type="dxa"/>
          </w:tcPr>
          <w:p w:rsidR="00805A7D" w:rsidRDefault="00F02CB8" w:rsidP="00805A7D">
            <w:pPr>
              <w:rPr>
                <w:b/>
                <w:u w:val="single"/>
              </w:rPr>
            </w:pPr>
            <w:r>
              <w:rPr>
                <w:b/>
                <w:u w:val="single"/>
              </w:rPr>
              <w:t>Art:</w:t>
            </w:r>
            <w:r w:rsidR="002E1CA3">
              <w:rPr>
                <w:b/>
                <w:u w:val="single"/>
              </w:rPr>
              <w:t xml:space="preserve"> Cubism</w:t>
            </w:r>
          </w:p>
          <w:p w:rsidR="00F02CB8" w:rsidRPr="00F02CB8" w:rsidRDefault="00F02CB8" w:rsidP="00805A7D">
            <w:r>
              <w:t>Research Cubist Art- Create a leaflet explaining what ‘Cubism’ is and about some famous Cubist artists.</w:t>
            </w:r>
          </w:p>
        </w:tc>
      </w:tr>
      <w:tr w:rsidR="00805A7D" w:rsidTr="00F02CB8">
        <w:tc>
          <w:tcPr>
            <w:tcW w:w="1418" w:type="dxa"/>
          </w:tcPr>
          <w:p w:rsidR="00805A7D" w:rsidRPr="00805A7D" w:rsidRDefault="00805A7D" w:rsidP="00805A7D">
            <w:pPr>
              <w:jc w:val="center"/>
              <w:rPr>
                <w:b/>
              </w:rPr>
            </w:pPr>
            <w:r w:rsidRPr="00805A7D">
              <w:rPr>
                <w:b/>
              </w:rPr>
              <w:t>Thursday</w:t>
            </w:r>
          </w:p>
        </w:tc>
        <w:tc>
          <w:tcPr>
            <w:tcW w:w="2263" w:type="dxa"/>
          </w:tcPr>
          <w:p w:rsidR="00805A7D" w:rsidRDefault="00805A7D" w:rsidP="00805A7D">
            <w:pPr>
              <w:rPr>
                <w:b/>
                <w:u w:val="single"/>
              </w:rPr>
            </w:pPr>
            <w:r>
              <w:rPr>
                <w:b/>
                <w:u w:val="single"/>
              </w:rPr>
              <w:t>English: Draft an Information Text</w:t>
            </w:r>
          </w:p>
          <w:p w:rsidR="00382EC3" w:rsidRDefault="00382EC3" w:rsidP="00805A7D">
            <w:pPr>
              <w:rPr>
                <w:b/>
                <w:u w:val="single"/>
              </w:rPr>
            </w:pPr>
            <w:hyperlink r:id="rId9" w:history="1">
              <w:r>
                <w:rPr>
                  <w:rStyle w:val="Hyperlink"/>
                </w:rPr>
                <w:t>https://www.bbc.co.uk/bitesize/topics/zgqxwnb/articles/zrjqpg8</w:t>
              </w:r>
            </w:hyperlink>
          </w:p>
          <w:p w:rsidR="00805A7D" w:rsidRPr="00805A7D" w:rsidRDefault="00805A7D" w:rsidP="00805A7D">
            <w:r>
              <w:t xml:space="preserve">Using your research from Wednesday- draft an information text- use features from Tuesday’s lesson </w:t>
            </w:r>
          </w:p>
        </w:tc>
        <w:tc>
          <w:tcPr>
            <w:tcW w:w="2126" w:type="dxa"/>
          </w:tcPr>
          <w:p w:rsidR="00F02CB8" w:rsidRPr="00805A7D" w:rsidRDefault="00F02CB8" w:rsidP="00F02CB8">
            <w:pPr>
              <w:rPr>
                <w:b/>
                <w:u w:val="single"/>
              </w:rPr>
            </w:pPr>
            <w:r w:rsidRPr="00805A7D">
              <w:rPr>
                <w:b/>
                <w:u w:val="single"/>
              </w:rPr>
              <w:t>Maths: Ordering and Comparing Fractions:</w:t>
            </w:r>
          </w:p>
          <w:p w:rsidR="00805A7D" w:rsidRDefault="00F00A5D" w:rsidP="00805A7D">
            <w:hyperlink r:id="rId10" w:history="1">
              <w:r w:rsidR="00F02CB8" w:rsidRPr="002B3696">
                <w:rPr>
                  <w:rStyle w:val="Hyperlink"/>
                </w:rPr>
                <w:t>https://classroom.thenational.academy/lessons/comparing-fractions-and-decimals-c5jp8r</w:t>
              </w:r>
            </w:hyperlink>
            <w:r w:rsidR="00F02CB8">
              <w:t xml:space="preserve"> </w:t>
            </w:r>
          </w:p>
        </w:tc>
        <w:tc>
          <w:tcPr>
            <w:tcW w:w="3827" w:type="dxa"/>
            <w:gridSpan w:val="2"/>
          </w:tcPr>
          <w:p w:rsidR="00805A7D" w:rsidRDefault="00F02CB8" w:rsidP="00805A7D">
            <w:pPr>
              <w:rPr>
                <w:b/>
                <w:u w:val="single"/>
              </w:rPr>
            </w:pPr>
            <w:r>
              <w:rPr>
                <w:b/>
                <w:u w:val="single"/>
              </w:rPr>
              <w:t xml:space="preserve">Geography: </w:t>
            </w:r>
            <w:r w:rsidR="002E1CA3">
              <w:rPr>
                <w:b/>
                <w:u w:val="single"/>
              </w:rPr>
              <w:t>Extreme Regions: Explorers of the North Pole</w:t>
            </w:r>
          </w:p>
          <w:p w:rsidR="002E1CA3" w:rsidRPr="002E1CA3" w:rsidRDefault="0035309B" w:rsidP="002E1CA3">
            <w:r>
              <w:t>Research the Arctic explorers; Robert Peary and</w:t>
            </w:r>
            <w:r w:rsidRPr="007A0233">
              <w:t xml:space="preserve"> </w:t>
            </w:r>
            <w:proofErr w:type="spellStart"/>
            <w:r w:rsidRPr="007A0233">
              <w:t>Fridtjof</w:t>
            </w:r>
            <w:proofErr w:type="spellEnd"/>
            <w:r w:rsidRPr="007A0233">
              <w:t xml:space="preserve"> Nansen</w:t>
            </w:r>
            <w:r>
              <w:t xml:space="preserve">. How did they travel across and around the </w:t>
            </w:r>
            <w:r w:rsidR="00C51A70">
              <w:t>Arctic?</w:t>
            </w:r>
            <w:r>
              <w:t xml:space="preserve"> </w:t>
            </w:r>
            <w:r w:rsidR="00C51A70">
              <w:t>Why did each of these explorers cho</w:t>
            </w:r>
            <w:r w:rsidR="00F00A5D">
              <w:t>o</w:t>
            </w:r>
            <w:bookmarkStart w:id="0" w:name="_GoBack"/>
            <w:bookmarkEnd w:id="0"/>
            <w:r w:rsidR="00C51A70">
              <w:t>se this method to travel? Which way would you travel? Create your own vehicle to cross the Arctic ice. Ensure you include labels and reason for each feature of your vehicle including materials used.</w:t>
            </w:r>
          </w:p>
        </w:tc>
      </w:tr>
      <w:tr w:rsidR="00805A7D" w:rsidTr="00F02CB8">
        <w:tc>
          <w:tcPr>
            <w:tcW w:w="1418" w:type="dxa"/>
          </w:tcPr>
          <w:p w:rsidR="00805A7D" w:rsidRPr="00805A7D" w:rsidRDefault="00805A7D" w:rsidP="00805A7D">
            <w:pPr>
              <w:jc w:val="center"/>
              <w:rPr>
                <w:b/>
              </w:rPr>
            </w:pPr>
            <w:r w:rsidRPr="00805A7D">
              <w:rPr>
                <w:b/>
              </w:rPr>
              <w:t>Friday</w:t>
            </w:r>
          </w:p>
        </w:tc>
        <w:tc>
          <w:tcPr>
            <w:tcW w:w="2263" w:type="dxa"/>
          </w:tcPr>
          <w:p w:rsidR="00805A7D" w:rsidRDefault="00805A7D" w:rsidP="00805A7D">
            <w:pPr>
              <w:rPr>
                <w:b/>
                <w:u w:val="single"/>
              </w:rPr>
            </w:pPr>
            <w:r>
              <w:rPr>
                <w:b/>
                <w:u w:val="single"/>
              </w:rPr>
              <w:t>English: Re-draft an Information Text</w:t>
            </w:r>
          </w:p>
          <w:p w:rsidR="00805A7D" w:rsidRDefault="00F02CB8" w:rsidP="00805A7D">
            <w:r>
              <w:t>Redraft your information text from Thursday- how could you improve it?</w:t>
            </w:r>
          </w:p>
        </w:tc>
        <w:tc>
          <w:tcPr>
            <w:tcW w:w="2126" w:type="dxa"/>
          </w:tcPr>
          <w:p w:rsidR="00F02CB8" w:rsidRPr="00805A7D" w:rsidRDefault="00F02CB8" w:rsidP="00F02CB8">
            <w:pPr>
              <w:rPr>
                <w:b/>
                <w:u w:val="single"/>
              </w:rPr>
            </w:pPr>
            <w:r w:rsidRPr="00805A7D">
              <w:rPr>
                <w:b/>
                <w:u w:val="single"/>
              </w:rPr>
              <w:t>Maths: Ordering and Comparing Fractions:</w:t>
            </w:r>
          </w:p>
          <w:p w:rsidR="00805A7D" w:rsidRDefault="00F00A5D" w:rsidP="00805A7D">
            <w:hyperlink r:id="rId11" w:history="1">
              <w:r w:rsidR="00F02CB8" w:rsidRPr="002B3696">
                <w:rPr>
                  <w:rStyle w:val="Hyperlink"/>
                </w:rPr>
                <w:t>https://classroom.thenational.academy/lessons/comparing-and-ordering-ccwk0r</w:t>
              </w:r>
            </w:hyperlink>
            <w:r w:rsidR="00F02CB8">
              <w:t xml:space="preserve"> </w:t>
            </w:r>
          </w:p>
        </w:tc>
        <w:tc>
          <w:tcPr>
            <w:tcW w:w="3827" w:type="dxa"/>
            <w:gridSpan w:val="2"/>
          </w:tcPr>
          <w:p w:rsidR="00805A7D" w:rsidRDefault="00F02CB8" w:rsidP="00805A7D">
            <w:pPr>
              <w:rPr>
                <w:b/>
                <w:u w:val="single"/>
              </w:rPr>
            </w:pPr>
            <w:r>
              <w:rPr>
                <w:b/>
                <w:u w:val="single"/>
              </w:rPr>
              <w:t>Science:</w:t>
            </w:r>
          </w:p>
          <w:p w:rsidR="00FD5B67" w:rsidRDefault="00FD5B67" w:rsidP="00805A7D">
            <w:pPr>
              <w:rPr>
                <w:b/>
                <w:u w:val="single"/>
              </w:rPr>
            </w:pPr>
            <w:r>
              <w:rPr>
                <w:b/>
                <w:u w:val="single"/>
              </w:rPr>
              <w:t>Separating mixtures:</w:t>
            </w:r>
          </w:p>
          <w:p w:rsidR="00FD5B67" w:rsidRDefault="00FD5B67" w:rsidP="00805A7D">
            <w:hyperlink r:id="rId12" w:history="1">
              <w:r>
                <w:rPr>
                  <w:rStyle w:val="Hyperlink"/>
                </w:rPr>
                <w:t>https://classroom.thenational.academy/lessons/how-can-you-separate-a-mixture-of-sand-salt-and-water-6rtpct</w:t>
              </w:r>
            </w:hyperlink>
          </w:p>
          <w:p w:rsidR="00FD5B67" w:rsidRPr="00FD5B67" w:rsidRDefault="00FD5B67" w:rsidP="00805A7D">
            <w:r>
              <w:t>Can you make your own home made sieve and separate you own mixtures?</w:t>
            </w:r>
          </w:p>
        </w:tc>
      </w:tr>
    </w:tbl>
    <w:p w:rsidR="00D211D2" w:rsidRPr="00805A7D" w:rsidRDefault="00805A7D">
      <w:pPr>
        <w:rPr>
          <w:b/>
          <w:u w:val="single"/>
        </w:rPr>
      </w:pPr>
      <w:r w:rsidRPr="00805A7D">
        <w:rPr>
          <w:b/>
          <w:u w:val="single"/>
        </w:rPr>
        <w:t>Week Beginning: 05/10/2020</w:t>
      </w:r>
    </w:p>
    <w:sectPr w:rsidR="00D211D2" w:rsidRPr="00805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7D"/>
    <w:rsid w:val="002E1CA3"/>
    <w:rsid w:val="0035309B"/>
    <w:rsid w:val="00382EC3"/>
    <w:rsid w:val="00805A7D"/>
    <w:rsid w:val="00C51A70"/>
    <w:rsid w:val="00D211D2"/>
    <w:rsid w:val="00F00A5D"/>
    <w:rsid w:val="00F02CB8"/>
    <w:rsid w:val="00FD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C61F"/>
  <w15:chartTrackingRefBased/>
  <w15:docId w15:val="{94FBD692-95B1-4DBB-9C1E-09CD870FC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5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IIkjtd61Z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assroom.thenational.academy/lessons/ordering-fractions-c4vp6r" TargetMode="External"/><Relationship Id="rId12" Type="http://schemas.openxmlformats.org/officeDocument/2006/relationships/hyperlink" Target="https://classroom.thenational.academy/lessons/how-can-you-separate-a-mixture-of-sand-salt-and-water-6rtp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lessons/equivalent-fractions-cgt66c" TargetMode="External"/><Relationship Id="rId11" Type="http://schemas.openxmlformats.org/officeDocument/2006/relationships/hyperlink" Target="https://classroom.thenational.academy/lessons/comparing-and-ordering-ccwk0r" TargetMode="External"/><Relationship Id="rId5" Type="http://schemas.openxmlformats.org/officeDocument/2006/relationships/hyperlink" Target="https://classroom.thenational.academy/lessons/what-is-a-fraction-70rkjc" TargetMode="External"/><Relationship Id="rId10" Type="http://schemas.openxmlformats.org/officeDocument/2006/relationships/hyperlink" Target="https://classroom.thenational.academy/lessons/comparing-fractions-and-decimals-c5jp8r" TargetMode="External"/><Relationship Id="rId4" Type="http://schemas.openxmlformats.org/officeDocument/2006/relationships/hyperlink" Target="https://www.bbc.co.uk/bitesize/topics/zvwwxnb/articles/z9n73k7" TargetMode="External"/><Relationship Id="rId9" Type="http://schemas.openxmlformats.org/officeDocument/2006/relationships/hyperlink" Target="https://www.bbc.co.uk/bitesize/topics/zgqxwnb/articles/zrjqpg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2020-10-06T13:52:00Z</dcterms:created>
  <dcterms:modified xsi:type="dcterms:W3CDTF">2020-10-06T14:23:00Z</dcterms:modified>
</cp:coreProperties>
</file>