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EB" w:rsidRDefault="00451BA3" w:rsidP="00451BA3">
      <w:pPr>
        <w:jc w:val="center"/>
        <w:rPr>
          <w:b/>
          <w:u w:val="single"/>
        </w:rPr>
      </w:pPr>
      <w:r>
        <w:rPr>
          <w:b/>
          <w:u w:val="single"/>
        </w:rPr>
        <w:t>English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51BA3" w:rsidTr="00451BA3">
        <w:tc>
          <w:tcPr>
            <w:tcW w:w="1980" w:type="dxa"/>
          </w:tcPr>
          <w:p w:rsidR="00451BA3" w:rsidRDefault="00451BA3" w:rsidP="00451B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____</w:t>
            </w:r>
            <w:r w:rsidR="007337EE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_____</w:t>
            </w:r>
          </w:p>
        </w:tc>
        <w:tc>
          <w:tcPr>
            <w:tcW w:w="7036" w:type="dxa"/>
          </w:tcPr>
          <w:p w:rsidR="00451BA3" w:rsidRPr="00451BA3" w:rsidRDefault="007337EE" w:rsidP="001748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Start Day _Monday </w:t>
            </w:r>
            <w:r w:rsidR="00451BA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</w:t>
            </w:r>
            <w:r w:rsidR="00451BA3">
              <w:rPr>
                <w:b/>
              </w:rPr>
              <w:t xml:space="preserve"> </w:t>
            </w:r>
            <w:r w:rsidR="00451BA3">
              <w:rPr>
                <w:b/>
                <w:u w:val="single"/>
              </w:rPr>
              <w:t>Date</w:t>
            </w:r>
            <w:r w:rsidR="00063F1B">
              <w:rPr>
                <w:b/>
                <w:u w:val="single"/>
              </w:rPr>
              <w:t xml:space="preserve"> 21</w:t>
            </w:r>
            <w:r w:rsidR="00E2685D">
              <w:rPr>
                <w:b/>
                <w:u w:val="single"/>
              </w:rPr>
              <w:t>/09/20</w:t>
            </w:r>
          </w:p>
        </w:tc>
      </w:tr>
    </w:tbl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927"/>
        <w:gridCol w:w="3738"/>
        <w:gridCol w:w="1418"/>
        <w:gridCol w:w="1933"/>
      </w:tblGrid>
      <w:tr w:rsidR="00451BA3" w:rsidTr="00451BA3">
        <w:tc>
          <w:tcPr>
            <w:tcW w:w="9016" w:type="dxa"/>
            <w:gridSpan w:val="4"/>
          </w:tcPr>
          <w:p w:rsidR="00B4709F" w:rsidRDefault="00451BA3" w:rsidP="00451BA3">
            <w:r>
              <w:t xml:space="preserve">                                                     Activity                                                            Teaching Assistant Support</w:t>
            </w:r>
          </w:p>
        </w:tc>
      </w:tr>
      <w:tr w:rsidR="00F01BB7" w:rsidTr="009738D6">
        <w:tc>
          <w:tcPr>
            <w:tcW w:w="1927" w:type="dxa"/>
          </w:tcPr>
          <w:p w:rsidR="00B4709F" w:rsidRPr="00451BA3" w:rsidRDefault="00B4709F" w:rsidP="00451BA3">
            <w:pPr>
              <w:rPr>
                <w:u w:val="single"/>
              </w:rPr>
            </w:pPr>
            <w:r w:rsidRPr="00451BA3">
              <w:rPr>
                <w:u w:val="single"/>
              </w:rPr>
              <w:t>Day one</w:t>
            </w:r>
          </w:p>
          <w:p w:rsidR="00B4709F" w:rsidRDefault="00B4709F" w:rsidP="00451BA3">
            <w:r>
              <w:t>Learning Focus:</w:t>
            </w:r>
            <w:r w:rsidR="00260334">
              <w:t xml:space="preserve"> </w:t>
            </w:r>
          </w:p>
          <w:p w:rsidR="00B4709F" w:rsidRDefault="00933DE7" w:rsidP="00933DE7">
            <w:r>
              <w:t>Using Past Tense</w:t>
            </w:r>
            <w:r w:rsidR="00063F1B">
              <w:t xml:space="preserve"> </w:t>
            </w:r>
          </w:p>
        </w:tc>
        <w:tc>
          <w:tcPr>
            <w:tcW w:w="3738" w:type="dxa"/>
          </w:tcPr>
          <w:p w:rsidR="00B4709F" w:rsidRDefault="00BD4170" w:rsidP="00063F1B">
            <w:r>
              <w:t>Group 1 - Children</w:t>
            </w:r>
            <w:r w:rsidR="000A4AD0">
              <w:t xml:space="preserve"> to convert a present tense passage based on Shackleton journey in to the correct past tense.</w:t>
            </w:r>
          </w:p>
          <w:p w:rsidR="000B465F" w:rsidRDefault="00903879" w:rsidP="00063F1B">
            <w:r>
              <w:t xml:space="preserve">Group 2 - </w:t>
            </w:r>
            <w:r w:rsidR="000B465F">
              <w:t xml:space="preserve">Children to specifically </w:t>
            </w:r>
            <w:r w:rsidR="000A4AD0">
              <w:t>l</w:t>
            </w:r>
            <w:r w:rsidR="000B465F">
              <w:t xml:space="preserve">ook at </w:t>
            </w:r>
            <w:r>
              <w:t>sentences wrote in the present tense. They will have to re write the sentences in the past tense.</w:t>
            </w:r>
          </w:p>
          <w:p w:rsidR="000A4AD0" w:rsidRDefault="00BD4170" w:rsidP="00063F1B">
            <w:r>
              <w:t xml:space="preserve">Group 3 - </w:t>
            </w:r>
            <w:r w:rsidR="000A4AD0">
              <w:t xml:space="preserve">Children with support will identify </w:t>
            </w:r>
            <w:r w:rsidR="00E123CC">
              <w:t>the present</w:t>
            </w:r>
            <w:r>
              <w:t xml:space="preserve"> tense and match with the correct past tense. </w:t>
            </w:r>
          </w:p>
        </w:tc>
        <w:tc>
          <w:tcPr>
            <w:tcW w:w="1418" w:type="dxa"/>
          </w:tcPr>
          <w:p w:rsidR="00B4709F" w:rsidRDefault="00B4709F" w:rsidP="00451BA3">
            <w:r>
              <w:t>Input</w:t>
            </w:r>
          </w:p>
          <w:p w:rsidR="00AE7114" w:rsidRPr="001104FE" w:rsidRDefault="00E2685D" w:rsidP="008B142E">
            <w:r>
              <w:t>DB</w:t>
            </w:r>
            <w:r w:rsidR="005F3AE6">
              <w:t>/ AS</w:t>
            </w:r>
            <w:r w:rsidR="00731129">
              <w:t xml:space="preserve"> – </w:t>
            </w:r>
            <w:r w:rsidR="00AE7114">
              <w:t xml:space="preserve"> </w:t>
            </w:r>
            <w:r w:rsidR="00731129">
              <w:t>G</w:t>
            </w:r>
            <w:r w:rsidR="00052E2C">
              <w:t>roup</w:t>
            </w:r>
            <w:r w:rsidR="00E123CC">
              <w:t xml:space="preserve"> 2</w:t>
            </w:r>
          </w:p>
        </w:tc>
        <w:tc>
          <w:tcPr>
            <w:tcW w:w="1933" w:type="dxa"/>
          </w:tcPr>
          <w:p w:rsidR="00B4709F" w:rsidRDefault="001B7A10" w:rsidP="00052E2C">
            <w:r>
              <w:t>To ensure children understand and correct use the past tense.</w:t>
            </w:r>
          </w:p>
        </w:tc>
      </w:tr>
      <w:tr w:rsidR="00F01BB7" w:rsidTr="009738D6">
        <w:trPr>
          <w:trHeight w:val="1330"/>
        </w:trPr>
        <w:tc>
          <w:tcPr>
            <w:tcW w:w="1927" w:type="dxa"/>
          </w:tcPr>
          <w:p w:rsidR="00B4709F" w:rsidRPr="00451BA3" w:rsidRDefault="00B4709F" w:rsidP="00451BA3">
            <w:pPr>
              <w:rPr>
                <w:u w:val="single"/>
              </w:rPr>
            </w:pPr>
            <w:r w:rsidRPr="00451BA3">
              <w:rPr>
                <w:u w:val="single"/>
              </w:rPr>
              <w:t>Day two</w:t>
            </w:r>
            <w:r w:rsidR="00D02CD1">
              <w:rPr>
                <w:u w:val="single"/>
              </w:rPr>
              <w:t>:</w:t>
            </w:r>
          </w:p>
          <w:p w:rsidR="00B4709F" w:rsidRDefault="003F2438" w:rsidP="003F2438">
            <w:r w:rsidRPr="003F2438">
              <w:t xml:space="preserve">Learning </w:t>
            </w:r>
            <w:r w:rsidR="00063F1B">
              <w:t>Focus: To identify key features of a diary</w:t>
            </w:r>
            <w:r>
              <w:t xml:space="preserve">. </w:t>
            </w:r>
          </w:p>
        </w:tc>
        <w:tc>
          <w:tcPr>
            <w:tcW w:w="3738" w:type="dxa"/>
          </w:tcPr>
          <w:p w:rsidR="003F2438" w:rsidRDefault="003F2438" w:rsidP="003F2438">
            <w:r>
              <w:t xml:space="preserve">Children will </w:t>
            </w:r>
            <w:r w:rsidR="008662D8">
              <w:t>be read a collection of diary entries.</w:t>
            </w:r>
          </w:p>
          <w:p w:rsidR="003F2438" w:rsidRDefault="008662D8" w:rsidP="003F2438">
            <w:r>
              <w:t xml:space="preserve">Discuss key features </w:t>
            </w:r>
            <w:r w:rsidR="00787ABB">
              <w:t>of a</w:t>
            </w:r>
            <w:r>
              <w:t xml:space="preserve"> diary</w:t>
            </w:r>
            <w:r w:rsidR="003F2438">
              <w:t xml:space="preserve">. </w:t>
            </w:r>
          </w:p>
          <w:p w:rsidR="003F2438" w:rsidRDefault="003F2438" w:rsidP="003F2438"/>
          <w:p w:rsidR="003F2438" w:rsidRDefault="006E2B00" w:rsidP="003F2438">
            <w:r>
              <w:t>Group 1</w:t>
            </w:r>
            <w:r w:rsidR="003F2438">
              <w:t>– Children w</w:t>
            </w:r>
            <w:r w:rsidR="00FF5FB5">
              <w:t>ill work in pairs</w:t>
            </w:r>
            <w:r w:rsidR="003F2438">
              <w:t xml:space="preserve"> to discuss.  </w:t>
            </w:r>
            <w:r w:rsidR="000D1D09">
              <w:t xml:space="preserve"> Have a copy of the diary entry and must identify</w:t>
            </w:r>
            <w:r w:rsidR="00933DE7">
              <w:t xml:space="preserve"> the features and highlight</w:t>
            </w:r>
            <w:r w:rsidR="000D1D09">
              <w:t xml:space="preserve"> in diary. Children must</w:t>
            </w:r>
            <w:r w:rsidR="00FB0D56">
              <w:t xml:space="preserve"> write</w:t>
            </w:r>
            <w:r w:rsidR="000D1D09">
              <w:t xml:space="preserve"> </w:t>
            </w:r>
            <w:r w:rsidR="00FB0D56">
              <w:t>why</w:t>
            </w:r>
            <w:r w:rsidR="00933DE7">
              <w:t xml:space="preserve"> the</w:t>
            </w:r>
            <w:r w:rsidR="000D1D09">
              <w:t xml:space="preserve"> author has included each feature</w:t>
            </w:r>
          </w:p>
          <w:p w:rsidR="003F2438" w:rsidRDefault="003F2438" w:rsidP="003F2438"/>
          <w:p w:rsidR="003F2438" w:rsidRDefault="006E2B00" w:rsidP="003F2438">
            <w:r>
              <w:t>Group 2</w:t>
            </w:r>
            <w:r w:rsidR="003F2438">
              <w:t xml:space="preserve"> – With the support of the TA. </w:t>
            </w:r>
          </w:p>
          <w:p w:rsidR="003F2438" w:rsidRDefault="003F2438" w:rsidP="003F2438"/>
          <w:p w:rsidR="003F2438" w:rsidRDefault="006E2B00" w:rsidP="008662D8">
            <w:r>
              <w:t>Group 3</w:t>
            </w:r>
            <w:r w:rsidR="003F2438">
              <w:t xml:space="preserve"> – Teacher to work with the children to identify t</w:t>
            </w:r>
            <w:r w:rsidR="008662D8">
              <w:t>he key features used in the diary entry</w:t>
            </w:r>
            <w:r w:rsidR="003F2438">
              <w:t xml:space="preserve">. </w:t>
            </w:r>
          </w:p>
        </w:tc>
        <w:tc>
          <w:tcPr>
            <w:tcW w:w="1418" w:type="dxa"/>
          </w:tcPr>
          <w:p w:rsidR="00B4709F" w:rsidRDefault="00B4709F" w:rsidP="00451BA3">
            <w:r>
              <w:t>Input</w:t>
            </w:r>
          </w:p>
          <w:p w:rsidR="00B4709F" w:rsidRDefault="00E2685D" w:rsidP="00451BA3">
            <w:r>
              <w:t>DB</w:t>
            </w:r>
            <w:r w:rsidR="005F3AE6">
              <w:t>/ AS</w:t>
            </w:r>
            <w:r w:rsidR="001E0022">
              <w:t xml:space="preserve"> –</w:t>
            </w:r>
            <w:r w:rsidR="006E2B00">
              <w:t>support Group 2</w:t>
            </w:r>
          </w:p>
          <w:p w:rsidR="00B4709F" w:rsidRDefault="00B4709F" w:rsidP="00451BA3"/>
        </w:tc>
        <w:tc>
          <w:tcPr>
            <w:tcW w:w="1933" w:type="dxa"/>
          </w:tcPr>
          <w:p w:rsidR="00B4709F" w:rsidRDefault="00052E2C" w:rsidP="008662D8">
            <w:r w:rsidRPr="00052E2C">
              <w:t>To ensure children are correctly identifying how feature should be used</w:t>
            </w:r>
            <w:r w:rsidR="00144AE5">
              <w:t xml:space="preserve"> </w:t>
            </w:r>
          </w:p>
        </w:tc>
      </w:tr>
      <w:tr w:rsidR="00F01BB7" w:rsidTr="009738D6">
        <w:tc>
          <w:tcPr>
            <w:tcW w:w="1927" w:type="dxa"/>
          </w:tcPr>
          <w:p w:rsidR="00B4709F" w:rsidRPr="00451BA3" w:rsidRDefault="00B4709F" w:rsidP="00451BA3">
            <w:pPr>
              <w:rPr>
                <w:u w:val="single"/>
              </w:rPr>
            </w:pPr>
            <w:r w:rsidRPr="00451BA3">
              <w:rPr>
                <w:u w:val="single"/>
              </w:rPr>
              <w:t>Day three</w:t>
            </w:r>
            <w:r w:rsidR="00D02CD1">
              <w:rPr>
                <w:u w:val="single"/>
              </w:rPr>
              <w:t>:</w:t>
            </w:r>
          </w:p>
          <w:p w:rsidR="00B4709F" w:rsidRDefault="009963C3" w:rsidP="00E2685D">
            <w:r>
              <w:t xml:space="preserve">Learning focus: </w:t>
            </w:r>
            <w:r w:rsidR="00E2685D">
              <w:t>Plan Diary Entry</w:t>
            </w:r>
          </w:p>
        </w:tc>
        <w:tc>
          <w:tcPr>
            <w:tcW w:w="3738" w:type="dxa"/>
          </w:tcPr>
          <w:p w:rsidR="00052E2C" w:rsidRDefault="006E2B00" w:rsidP="005248EA">
            <w:r>
              <w:t>Group 1</w:t>
            </w:r>
            <w:r w:rsidR="007A1A13">
              <w:t xml:space="preserve"> – Plan</w:t>
            </w:r>
            <w:r w:rsidR="009963C3">
              <w:t xml:space="preserve"> their </w:t>
            </w:r>
            <w:r w:rsidR="007A1A13">
              <w:t xml:space="preserve">diary entry ensuring to use all </w:t>
            </w:r>
            <w:r w:rsidR="00FF5FB5">
              <w:t>features from previous learning.</w:t>
            </w:r>
          </w:p>
          <w:p w:rsidR="00011138" w:rsidRDefault="00011138" w:rsidP="005248EA"/>
          <w:p w:rsidR="009963C3" w:rsidRDefault="006E2B00" w:rsidP="005248EA">
            <w:r>
              <w:t>Group 2</w:t>
            </w:r>
            <w:r w:rsidR="009963C3">
              <w:t>-</w:t>
            </w:r>
            <w:r w:rsidR="00011138">
              <w:t xml:space="preserve"> </w:t>
            </w:r>
            <w:r w:rsidR="00011138">
              <w:t>Children will plan their diary entry. What key moment will be the focus of their diary</w:t>
            </w:r>
            <w:r w:rsidR="008B2D32">
              <w:t xml:space="preserve"> entry</w:t>
            </w:r>
            <w:r w:rsidR="00011138">
              <w:t>? Who</w:t>
            </w:r>
            <w:r w:rsidR="008B2D32">
              <w:t>se perspective have they taken? Correct vocabulary for past tense.</w:t>
            </w:r>
          </w:p>
          <w:p w:rsidR="00011138" w:rsidRDefault="00011138" w:rsidP="005248EA"/>
          <w:p w:rsidR="009963C3" w:rsidRDefault="006E2B00" w:rsidP="005248EA">
            <w:r>
              <w:t>Group 3</w:t>
            </w:r>
            <w:r w:rsidR="009963C3">
              <w:t xml:space="preserve"> </w:t>
            </w:r>
            <w:r w:rsidR="004F65EB">
              <w:t>–</w:t>
            </w:r>
            <w:r w:rsidR="00011138">
              <w:t>Children will plan their diary entry. What key moment will be the focus of their diary? Use word banks and key prompts to ensure all features are included.</w:t>
            </w:r>
          </w:p>
          <w:p w:rsidR="009963C3" w:rsidRDefault="009963C3" w:rsidP="005248EA"/>
        </w:tc>
        <w:tc>
          <w:tcPr>
            <w:tcW w:w="1418" w:type="dxa"/>
          </w:tcPr>
          <w:p w:rsidR="00B4709F" w:rsidRDefault="00B4709F" w:rsidP="00451BA3">
            <w:r>
              <w:t>Input</w:t>
            </w:r>
          </w:p>
          <w:p w:rsidR="00B4709F" w:rsidRDefault="00E2685D" w:rsidP="00451BA3">
            <w:r>
              <w:t>DB</w:t>
            </w:r>
            <w:r w:rsidR="005F3AE6">
              <w:t>/ AS</w:t>
            </w:r>
            <w:r w:rsidR="00FF5FB5">
              <w:t xml:space="preserve"> – Group 2 </w:t>
            </w:r>
          </w:p>
          <w:p w:rsidR="00B4709F" w:rsidRDefault="00B4709F" w:rsidP="00451BA3"/>
        </w:tc>
        <w:tc>
          <w:tcPr>
            <w:tcW w:w="1933" w:type="dxa"/>
          </w:tcPr>
          <w:p w:rsidR="005248EA" w:rsidRDefault="005248EA" w:rsidP="00E2685D">
            <w:bookmarkStart w:id="0" w:name="_GoBack"/>
            <w:bookmarkEnd w:id="0"/>
          </w:p>
        </w:tc>
      </w:tr>
      <w:tr w:rsidR="00F01BB7" w:rsidTr="009738D6">
        <w:tc>
          <w:tcPr>
            <w:tcW w:w="1927" w:type="dxa"/>
          </w:tcPr>
          <w:p w:rsidR="00D02CD1" w:rsidRDefault="00B4709F" w:rsidP="00451BA3">
            <w:r w:rsidRPr="00451BA3">
              <w:rPr>
                <w:u w:val="single"/>
              </w:rPr>
              <w:t>Day four</w:t>
            </w:r>
            <w:r w:rsidR="00D02CD1">
              <w:rPr>
                <w:u w:val="single"/>
              </w:rPr>
              <w:t>:</w:t>
            </w:r>
            <w:r w:rsidR="00D02CD1" w:rsidRPr="00D02CD1">
              <w:t xml:space="preserve">  </w:t>
            </w:r>
          </w:p>
          <w:p w:rsidR="00B4709F" w:rsidRPr="009963C3" w:rsidRDefault="009963C3" w:rsidP="00E2685D">
            <w:r w:rsidRPr="009963C3">
              <w:t xml:space="preserve">Learning focus: </w:t>
            </w:r>
            <w:r w:rsidR="00E2685D">
              <w:t>Write Diary Entry</w:t>
            </w:r>
          </w:p>
        </w:tc>
        <w:tc>
          <w:tcPr>
            <w:tcW w:w="3738" w:type="dxa"/>
          </w:tcPr>
          <w:p w:rsidR="00FF5FB5" w:rsidRDefault="00FF5FB5" w:rsidP="005F3AE6">
            <w:r>
              <w:t>Group 1</w:t>
            </w:r>
            <w:r w:rsidR="007A1A13">
              <w:t xml:space="preserve"> – Write a diary entry as a member of Shackleton’s crew</w:t>
            </w:r>
            <w:r w:rsidR="008C3074">
              <w:t xml:space="preserve"> remembering to include features.</w:t>
            </w:r>
          </w:p>
          <w:p w:rsidR="008C3074" w:rsidRDefault="00FF5FB5" w:rsidP="005F3AE6">
            <w:r>
              <w:lastRenderedPageBreak/>
              <w:t>Group 2</w:t>
            </w:r>
            <w:r w:rsidR="007A1A13">
              <w:t xml:space="preserve"> – Write a diary entry</w:t>
            </w:r>
            <w:r w:rsidR="008C3074">
              <w:t xml:space="preserve"> with </w:t>
            </w:r>
            <w:r>
              <w:t xml:space="preserve">as a member of Shackleton’s crew, </w:t>
            </w:r>
            <w:r w:rsidR="008C3074">
              <w:t xml:space="preserve">TA support to remind of features. </w:t>
            </w:r>
          </w:p>
          <w:p w:rsidR="008C3074" w:rsidRDefault="00FF5FB5" w:rsidP="00FF5FB5">
            <w:r>
              <w:t>Group 3</w:t>
            </w:r>
            <w:r w:rsidR="008C3074">
              <w:t xml:space="preserve"> </w:t>
            </w:r>
            <w:r w:rsidR="004F65EB">
              <w:t>–</w:t>
            </w:r>
            <w:r w:rsidR="008C3074">
              <w:t xml:space="preserve"> </w:t>
            </w:r>
            <w:r w:rsidR="007A1A13">
              <w:t>Children to write</w:t>
            </w:r>
            <w:r w:rsidR="004F65EB">
              <w:t xml:space="preserve"> a</w:t>
            </w:r>
            <w:r w:rsidR="007A1A13">
              <w:t xml:space="preserve"> diary entry</w:t>
            </w:r>
            <w:r w:rsidR="004F65EB">
              <w:t xml:space="preserve"> </w:t>
            </w:r>
            <w:r>
              <w:t>as a member of Shackleton’s Crew aboard the ship Endurance. Word bank and sentence starter to help support writing.</w:t>
            </w:r>
          </w:p>
        </w:tc>
        <w:tc>
          <w:tcPr>
            <w:tcW w:w="1418" w:type="dxa"/>
          </w:tcPr>
          <w:p w:rsidR="00B4709F" w:rsidRDefault="00B4709F" w:rsidP="00451BA3">
            <w:r>
              <w:lastRenderedPageBreak/>
              <w:t>Input</w:t>
            </w:r>
          </w:p>
          <w:p w:rsidR="00B4709F" w:rsidRDefault="00294F8C" w:rsidP="00451BA3">
            <w:r>
              <w:t>AS</w:t>
            </w:r>
            <w:r w:rsidR="00E2685D">
              <w:t>/ DB</w:t>
            </w:r>
            <w:r w:rsidR="00FF5FB5">
              <w:t xml:space="preserve">– support Group </w:t>
            </w:r>
            <w:r w:rsidR="00C23058">
              <w:t>2</w:t>
            </w:r>
          </w:p>
          <w:p w:rsidR="00B4709F" w:rsidRDefault="00B4709F" w:rsidP="00451BA3"/>
        </w:tc>
        <w:tc>
          <w:tcPr>
            <w:tcW w:w="1933" w:type="dxa"/>
          </w:tcPr>
          <w:p w:rsidR="00B4709F" w:rsidRDefault="008C3074" w:rsidP="00260334">
            <w:r>
              <w:t xml:space="preserve">Focus on use </w:t>
            </w:r>
            <w:r w:rsidR="00E2685D">
              <w:t>of features to include in a diary</w:t>
            </w:r>
            <w:r>
              <w:t xml:space="preserve">. </w:t>
            </w:r>
          </w:p>
        </w:tc>
      </w:tr>
      <w:tr w:rsidR="00F01BB7" w:rsidTr="009738D6">
        <w:tc>
          <w:tcPr>
            <w:tcW w:w="1927" w:type="dxa"/>
          </w:tcPr>
          <w:p w:rsidR="00B4709F" w:rsidRDefault="00B4709F" w:rsidP="00451BA3">
            <w:pPr>
              <w:rPr>
                <w:u w:val="single"/>
              </w:rPr>
            </w:pPr>
            <w:r w:rsidRPr="00451BA3">
              <w:rPr>
                <w:u w:val="single"/>
              </w:rPr>
              <w:lastRenderedPageBreak/>
              <w:t>Day five</w:t>
            </w:r>
            <w:r w:rsidR="000224FE">
              <w:rPr>
                <w:u w:val="single"/>
              </w:rPr>
              <w:t>:</w:t>
            </w:r>
          </w:p>
          <w:p w:rsidR="00B4709F" w:rsidRDefault="008C3074" w:rsidP="00E2685D">
            <w:r>
              <w:t xml:space="preserve">Learning focus: </w:t>
            </w:r>
            <w:r w:rsidR="00E2685D">
              <w:t>Edit and Improve Diary Entry</w:t>
            </w:r>
          </w:p>
        </w:tc>
        <w:tc>
          <w:tcPr>
            <w:tcW w:w="3738" w:type="dxa"/>
          </w:tcPr>
          <w:p w:rsidR="00011138" w:rsidRDefault="00011138" w:rsidP="00011138">
            <w:pPr>
              <w:rPr>
                <w:rFonts w:cstheme="minorHAnsi"/>
              </w:rPr>
            </w:pPr>
            <w:r w:rsidRPr="00011138">
              <w:rPr>
                <w:rFonts w:cstheme="minorHAnsi"/>
              </w:rPr>
              <w:t xml:space="preserve">All </w:t>
            </w:r>
            <w:r w:rsidRPr="00011138">
              <w:rPr>
                <w:rFonts w:cstheme="minorHAnsi"/>
              </w:rPr>
              <w:t xml:space="preserve">Children to proofread work from previous lesson. </w:t>
            </w:r>
            <w:r>
              <w:rPr>
                <w:rFonts w:cstheme="minorHAnsi"/>
              </w:rPr>
              <w:t>Children will purple pen their own draft identifying missing</w:t>
            </w:r>
            <w:r w:rsidRPr="00011138">
              <w:rPr>
                <w:rFonts w:cstheme="minorHAnsi"/>
              </w:rPr>
              <w:t xml:space="preserve"> features or </w:t>
            </w:r>
            <w:r>
              <w:rPr>
                <w:rFonts w:cstheme="minorHAnsi"/>
              </w:rPr>
              <w:t>language they can up level</w:t>
            </w:r>
            <w:r w:rsidRPr="00011138">
              <w:rPr>
                <w:rFonts w:cstheme="minorHAnsi"/>
              </w:rPr>
              <w:t xml:space="preserve">. How can the children improve their own </w:t>
            </w:r>
            <w:r w:rsidRPr="00011138">
              <w:rPr>
                <w:rFonts w:cstheme="minorHAnsi"/>
              </w:rPr>
              <w:t>diary entry</w:t>
            </w:r>
            <w:r>
              <w:rPr>
                <w:rFonts w:cstheme="minorHAnsi"/>
              </w:rPr>
              <w:t>?</w:t>
            </w:r>
          </w:p>
          <w:p w:rsidR="00011138" w:rsidRPr="00011138" w:rsidRDefault="00011138" w:rsidP="00011138">
            <w:pPr>
              <w:rPr>
                <w:rFonts w:cstheme="minorHAnsi"/>
              </w:rPr>
            </w:pPr>
          </w:p>
          <w:p w:rsidR="00011138" w:rsidRDefault="00011138" w:rsidP="00011138">
            <w:pPr>
              <w:rPr>
                <w:rFonts w:cstheme="minorHAnsi"/>
              </w:rPr>
            </w:pPr>
            <w:r w:rsidRPr="00011138">
              <w:rPr>
                <w:rFonts w:cstheme="minorHAnsi"/>
              </w:rPr>
              <w:t>Remind children and create a success criteria list on the board. The children help create the success criteria</w:t>
            </w:r>
          </w:p>
          <w:p w:rsidR="00011138" w:rsidRPr="00011138" w:rsidRDefault="00011138" w:rsidP="00011138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will rewrite diary entry with the improvements.</w:t>
            </w:r>
          </w:p>
          <w:p w:rsidR="008C3074" w:rsidRPr="00011138" w:rsidRDefault="008C3074" w:rsidP="009963C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4709F" w:rsidRDefault="00B4709F" w:rsidP="00451BA3">
            <w:r>
              <w:t>Input</w:t>
            </w:r>
          </w:p>
          <w:p w:rsidR="00B4709F" w:rsidRDefault="00E2685D" w:rsidP="00052E2C">
            <w:r>
              <w:t>DB</w:t>
            </w:r>
            <w:r w:rsidR="005F3AE6">
              <w:t xml:space="preserve"> / AS – support </w:t>
            </w:r>
            <w:r w:rsidR="00C23058">
              <w:t>Group 2</w:t>
            </w:r>
            <w:r w:rsidR="00FF5FB5">
              <w:t xml:space="preserve"> </w:t>
            </w:r>
          </w:p>
        </w:tc>
        <w:tc>
          <w:tcPr>
            <w:tcW w:w="1933" w:type="dxa"/>
          </w:tcPr>
          <w:p w:rsidR="00B4709F" w:rsidRDefault="00B4709F" w:rsidP="00451BA3">
            <w:r>
              <w:t>Activity</w:t>
            </w:r>
          </w:p>
          <w:p w:rsidR="00B4709F" w:rsidRDefault="005F3AE6" w:rsidP="00052E2C">
            <w:r>
              <w:t>Support children to edit text from previous day. Support children writing the next sections of text.</w:t>
            </w:r>
          </w:p>
        </w:tc>
      </w:tr>
      <w:tr w:rsidR="00451BA3" w:rsidTr="00451BA3">
        <w:trPr>
          <w:trHeight w:val="826"/>
        </w:trPr>
        <w:tc>
          <w:tcPr>
            <w:tcW w:w="9016" w:type="dxa"/>
            <w:gridSpan w:val="4"/>
          </w:tcPr>
          <w:p w:rsidR="00451BA3" w:rsidRDefault="00451BA3" w:rsidP="00451BA3">
            <w:r w:rsidRPr="00451BA3">
              <w:rPr>
                <w:u w:val="single"/>
              </w:rPr>
              <w:t>Evaluation/Reflection/Intervention</w:t>
            </w:r>
            <w:r>
              <w:t xml:space="preserve"> (To be completed in PPA)</w:t>
            </w:r>
          </w:p>
          <w:p w:rsidR="00451BA3" w:rsidRDefault="00451BA3" w:rsidP="00451BA3"/>
          <w:p w:rsidR="00451BA3" w:rsidRDefault="00451BA3" w:rsidP="00451BA3"/>
          <w:p w:rsidR="00451BA3" w:rsidRDefault="00451BA3" w:rsidP="00451BA3"/>
          <w:p w:rsidR="00451BA3" w:rsidRDefault="00451BA3" w:rsidP="00451BA3"/>
          <w:p w:rsidR="00451BA3" w:rsidRDefault="00451BA3" w:rsidP="00451BA3"/>
          <w:p w:rsidR="00451BA3" w:rsidRDefault="00451BA3" w:rsidP="00451BA3"/>
          <w:p w:rsidR="00451BA3" w:rsidRDefault="00451BA3" w:rsidP="00451BA3"/>
          <w:p w:rsidR="00451BA3" w:rsidRDefault="00451BA3" w:rsidP="00451BA3"/>
        </w:tc>
      </w:tr>
    </w:tbl>
    <w:p w:rsidR="00451BA3" w:rsidRPr="00451BA3" w:rsidRDefault="00451BA3" w:rsidP="00451BA3">
      <w:pPr>
        <w:jc w:val="center"/>
        <w:rPr>
          <w:b/>
          <w:u w:val="single"/>
        </w:rPr>
      </w:pPr>
    </w:p>
    <w:sectPr w:rsidR="00451BA3" w:rsidRPr="00451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DA" w:rsidRDefault="00AD2FDA" w:rsidP="00011138">
      <w:pPr>
        <w:spacing w:after="0" w:line="240" w:lineRule="auto"/>
      </w:pPr>
      <w:r>
        <w:separator/>
      </w:r>
    </w:p>
  </w:endnote>
  <w:endnote w:type="continuationSeparator" w:id="0">
    <w:p w:rsidR="00AD2FDA" w:rsidRDefault="00AD2FDA" w:rsidP="0001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DA" w:rsidRDefault="00AD2FDA" w:rsidP="00011138">
      <w:pPr>
        <w:spacing w:after="0" w:line="240" w:lineRule="auto"/>
      </w:pPr>
      <w:r>
        <w:separator/>
      </w:r>
    </w:p>
  </w:footnote>
  <w:footnote w:type="continuationSeparator" w:id="0">
    <w:p w:rsidR="00AD2FDA" w:rsidRDefault="00AD2FDA" w:rsidP="0001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1AD1"/>
    <w:multiLevelType w:val="hybridMultilevel"/>
    <w:tmpl w:val="F552E618"/>
    <w:lvl w:ilvl="0" w:tplc="FF5AB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64E0F"/>
    <w:multiLevelType w:val="hybridMultilevel"/>
    <w:tmpl w:val="B41E81F8"/>
    <w:lvl w:ilvl="0" w:tplc="9B92B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11138"/>
    <w:rsid w:val="000224FE"/>
    <w:rsid w:val="000226C6"/>
    <w:rsid w:val="00046766"/>
    <w:rsid w:val="00052E2C"/>
    <w:rsid w:val="00063F1B"/>
    <w:rsid w:val="00093F02"/>
    <w:rsid w:val="000A4AD0"/>
    <w:rsid w:val="000B465F"/>
    <w:rsid w:val="000D1D09"/>
    <w:rsid w:val="000D7851"/>
    <w:rsid w:val="001104FE"/>
    <w:rsid w:val="00144AE5"/>
    <w:rsid w:val="0017486C"/>
    <w:rsid w:val="001A6A00"/>
    <w:rsid w:val="001B7A10"/>
    <w:rsid w:val="001E0022"/>
    <w:rsid w:val="00260334"/>
    <w:rsid w:val="002714C3"/>
    <w:rsid w:val="00294F8C"/>
    <w:rsid w:val="003F2438"/>
    <w:rsid w:val="00451BA3"/>
    <w:rsid w:val="004E3768"/>
    <w:rsid w:val="004F65EB"/>
    <w:rsid w:val="005248EA"/>
    <w:rsid w:val="005D3ABB"/>
    <w:rsid w:val="005F3AE6"/>
    <w:rsid w:val="00646C00"/>
    <w:rsid w:val="006E2B00"/>
    <w:rsid w:val="006F7A83"/>
    <w:rsid w:val="00731129"/>
    <w:rsid w:val="007337EE"/>
    <w:rsid w:val="00787ABB"/>
    <w:rsid w:val="007A1A13"/>
    <w:rsid w:val="007E5B81"/>
    <w:rsid w:val="008662D8"/>
    <w:rsid w:val="008B142E"/>
    <w:rsid w:val="008B2D32"/>
    <w:rsid w:val="008C3074"/>
    <w:rsid w:val="00903879"/>
    <w:rsid w:val="00933DE7"/>
    <w:rsid w:val="009738D6"/>
    <w:rsid w:val="009963C3"/>
    <w:rsid w:val="009D3B53"/>
    <w:rsid w:val="00A06C53"/>
    <w:rsid w:val="00AA6441"/>
    <w:rsid w:val="00AD2FDA"/>
    <w:rsid w:val="00AE7114"/>
    <w:rsid w:val="00B4709F"/>
    <w:rsid w:val="00B70177"/>
    <w:rsid w:val="00BD4170"/>
    <w:rsid w:val="00BF0C80"/>
    <w:rsid w:val="00C0568A"/>
    <w:rsid w:val="00C23058"/>
    <w:rsid w:val="00C6341B"/>
    <w:rsid w:val="00D02CD1"/>
    <w:rsid w:val="00D361F7"/>
    <w:rsid w:val="00D528F7"/>
    <w:rsid w:val="00E025D7"/>
    <w:rsid w:val="00E123CC"/>
    <w:rsid w:val="00E2685D"/>
    <w:rsid w:val="00E83F06"/>
    <w:rsid w:val="00EC4C46"/>
    <w:rsid w:val="00F01BB7"/>
    <w:rsid w:val="00FA4393"/>
    <w:rsid w:val="00FB0D56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40B4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A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38"/>
  </w:style>
  <w:style w:type="paragraph" w:styleId="Footer">
    <w:name w:val="footer"/>
    <w:basedOn w:val="Normal"/>
    <w:link w:val="FooterChar"/>
    <w:uiPriority w:val="99"/>
    <w:unhideWhenUsed/>
    <w:rsid w:val="00011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dcterms:created xsi:type="dcterms:W3CDTF">2020-09-13T17:36:00Z</dcterms:created>
  <dcterms:modified xsi:type="dcterms:W3CDTF">2020-09-20T13:35:00Z</dcterms:modified>
</cp:coreProperties>
</file>